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BD5" w:rsidRPr="00391175" w:rsidRDefault="00BD3BD5" w:rsidP="00C53FC8">
      <w:pPr>
        <w:spacing w:line="440" w:lineRule="exact"/>
        <w:jc w:val="center"/>
        <w:rPr>
          <w:rFonts w:ascii="標楷體" w:eastAsia="標楷體" w:hAnsi="標楷體"/>
          <w:sz w:val="36"/>
          <w:szCs w:val="36"/>
        </w:rPr>
      </w:pPr>
      <w:r w:rsidRPr="00391175">
        <w:rPr>
          <w:rFonts w:ascii="標楷體" w:eastAsia="標楷體" w:hAnsi="標楷體" w:hint="eastAsia"/>
          <w:sz w:val="36"/>
          <w:szCs w:val="36"/>
        </w:rPr>
        <w:t>花蓮縣立玉里國民中學11</w:t>
      </w:r>
      <w:r w:rsidR="00575B9A">
        <w:rPr>
          <w:rFonts w:ascii="標楷體" w:eastAsia="標楷體" w:hAnsi="標楷體" w:hint="eastAsia"/>
          <w:sz w:val="36"/>
          <w:szCs w:val="36"/>
        </w:rPr>
        <w:t>2</w:t>
      </w:r>
      <w:r w:rsidRPr="00391175">
        <w:rPr>
          <w:rFonts w:ascii="標楷體" w:eastAsia="標楷體" w:hAnsi="標楷體" w:hint="eastAsia"/>
          <w:sz w:val="36"/>
          <w:szCs w:val="36"/>
        </w:rPr>
        <w:t>學年度第</w:t>
      </w:r>
      <w:r>
        <w:rPr>
          <w:rFonts w:ascii="標楷體" w:eastAsia="標楷體" w:hAnsi="標楷體" w:hint="eastAsia"/>
          <w:sz w:val="36"/>
          <w:szCs w:val="36"/>
        </w:rPr>
        <w:t>1</w:t>
      </w:r>
      <w:r w:rsidRPr="00391175">
        <w:rPr>
          <w:rFonts w:ascii="標楷體" w:eastAsia="標楷體" w:hAnsi="標楷體" w:hint="eastAsia"/>
          <w:sz w:val="36"/>
          <w:szCs w:val="36"/>
        </w:rPr>
        <w:t>學期期</w:t>
      </w:r>
      <w:r>
        <w:rPr>
          <w:rFonts w:ascii="標楷體" w:eastAsia="標楷體" w:hAnsi="標楷體" w:hint="eastAsia"/>
          <w:sz w:val="36"/>
          <w:szCs w:val="36"/>
        </w:rPr>
        <w:t>初</w:t>
      </w:r>
      <w:r w:rsidRPr="00391175">
        <w:rPr>
          <w:rFonts w:ascii="標楷體" w:eastAsia="標楷體" w:hAnsi="標楷體" w:hint="eastAsia"/>
          <w:sz w:val="36"/>
          <w:szCs w:val="36"/>
        </w:rPr>
        <w:t>校務會議紀錄</w:t>
      </w:r>
    </w:p>
    <w:p w:rsidR="00BD3BD5" w:rsidRPr="00575B9A" w:rsidRDefault="00BD3BD5" w:rsidP="009F6538">
      <w:pPr>
        <w:pStyle w:val="a3"/>
        <w:numPr>
          <w:ilvl w:val="0"/>
          <w:numId w:val="1"/>
        </w:numPr>
        <w:spacing w:beforeLines="50" w:before="180" w:line="600" w:lineRule="exact"/>
        <w:ind w:leftChars="0" w:left="482" w:hanging="198"/>
        <w:rPr>
          <w:rFonts w:ascii="標楷體" w:eastAsia="標楷體" w:hAnsi="標楷體"/>
          <w:b/>
          <w:sz w:val="32"/>
          <w:szCs w:val="32"/>
        </w:rPr>
      </w:pPr>
      <w:r w:rsidRPr="00575B9A">
        <w:rPr>
          <w:rFonts w:ascii="標楷體" w:eastAsia="標楷體" w:hAnsi="標楷體" w:hint="eastAsia"/>
          <w:b/>
          <w:sz w:val="32"/>
          <w:szCs w:val="32"/>
        </w:rPr>
        <w:t>時間：11</w:t>
      </w:r>
      <w:r w:rsidR="00575B9A">
        <w:rPr>
          <w:rFonts w:ascii="標楷體" w:eastAsia="標楷體" w:hAnsi="標楷體" w:hint="eastAsia"/>
          <w:b/>
          <w:sz w:val="32"/>
          <w:szCs w:val="32"/>
        </w:rPr>
        <w:t>2</w:t>
      </w:r>
      <w:r w:rsidRPr="00575B9A">
        <w:rPr>
          <w:rFonts w:ascii="標楷體" w:eastAsia="標楷體" w:hAnsi="標楷體" w:hint="eastAsia"/>
          <w:b/>
          <w:sz w:val="32"/>
          <w:szCs w:val="32"/>
        </w:rPr>
        <w:t>年8月29日(</w:t>
      </w:r>
      <w:r w:rsidR="00575B9A">
        <w:rPr>
          <w:rFonts w:ascii="標楷體" w:eastAsia="標楷體" w:hAnsi="標楷體" w:hint="eastAsia"/>
          <w:b/>
          <w:sz w:val="32"/>
          <w:szCs w:val="32"/>
        </w:rPr>
        <w:t>星期二</w:t>
      </w:r>
      <w:r w:rsidRPr="00575B9A">
        <w:rPr>
          <w:rFonts w:ascii="標楷體" w:eastAsia="標楷體" w:hAnsi="標楷體" w:hint="eastAsia"/>
          <w:b/>
          <w:sz w:val="32"/>
          <w:szCs w:val="32"/>
        </w:rPr>
        <w:t>)下午</w:t>
      </w:r>
      <w:r w:rsidR="00575B9A">
        <w:rPr>
          <w:rFonts w:ascii="標楷體" w:eastAsia="標楷體" w:hAnsi="標楷體" w:hint="eastAsia"/>
          <w:b/>
          <w:sz w:val="32"/>
          <w:szCs w:val="32"/>
        </w:rPr>
        <w:t>13</w:t>
      </w:r>
      <w:r w:rsidRPr="00575B9A">
        <w:rPr>
          <w:rFonts w:ascii="標楷體" w:eastAsia="標楷體" w:hAnsi="標楷體" w:hint="eastAsia"/>
          <w:b/>
          <w:sz w:val="32"/>
          <w:szCs w:val="32"/>
        </w:rPr>
        <w:t>點30分</w:t>
      </w:r>
    </w:p>
    <w:p w:rsidR="00BD3BD5" w:rsidRPr="00575B9A" w:rsidRDefault="00BD3BD5" w:rsidP="009F6538">
      <w:pPr>
        <w:pStyle w:val="a3"/>
        <w:numPr>
          <w:ilvl w:val="0"/>
          <w:numId w:val="1"/>
        </w:numPr>
        <w:spacing w:before="50" w:line="600" w:lineRule="exact"/>
        <w:ind w:leftChars="0" w:left="482" w:hanging="198"/>
        <w:rPr>
          <w:rFonts w:ascii="標楷體" w:eastAsia="標楷體" w:hAnsi="標楷體"/>
          <w:b/>
          <w:sz w:val="32"/>
          <w:szCs w:val="32"/>
        </w:rPr>
      </w:pPr>
      <w:r w:rsidRPr="00575B9A">
        <w:rPr>
          <w:rFonts w:ascii="標楷體" w:eastAsia="標楷體" w:hAnsi="標楷體" w:hint="eastAsia"/>
          <w:b/>
          <w:sz w:val="32"/>
          <w:szCs w:val="32"/>
        </w:rPr>
        <w:t>地點：本校視聽教室</w:t>
      </w:r>
    </w:p>
    <w:p w:rsidR="00BD3BD5" w:rsidRPr="00575B9A" w:rsidRDefault="00BD3BD5" w:rsidP="009F6538">
      <w:pPr>
        <w:pStyle w:val="a3"/>
        <w:numPr>
          <w:ilvl w:val="0"/>
          <w:numId w:val="1"/>
        </w:numPr>
        <w:spacing w:before="50" w:line="600" w:lineRule="exact"/>
        <w:ind w:leftChars="0" w:left="482" w:hanging="198"/>
        <w:rPr>
          <w:rFonts w:ascii="標楷體" w:eastAsia="標楷體" w:hAnsi="標楷體"/>
          <w:b/>
          <w:sz w:val="32"/>
          <w:szCs w:val="32"/>
        </w:rPr>
      </w:pPr>
      <w:r w:rsidRPr="00575B9A">
        <w:rPr>
          <w:rFonts w:ascii="標楷體" w:eastAsia="標楷體" w:hAnsi="標楷體" w:hint="eastAsia"/>
          <w:b/>
          <w:sz w:val="32"/>
          <w:szCs w:val="32"/>
        </w:rPr>
        <w:t>主席：余采玲校長</w:t>
      </w:r>
    </w:p>
    <w:p w:rsidR="00BD3BD5" w:rsidRPr="00575B9A" w:rsidRDefault="00BD3BD5" w:rsidP="009F6538">
      <w:pPr>
        <w:pStyle w:val="a3"/>
        <w:numPr>
          <w:ilvl w:val="0"/>
          <w:numId w:val="1"/>
        </w:numPr>
        <w:spacing w:before="50" w:line="600" w:lineRule="exact"/>
        <w:ind w:leftChars="0" w:left="482" w:hanging="198"/>
        <w:rPr>
          <w:rFonts w:ascii="標楷體" w:eastAsia="標楷體" w:hAnsi="標楷體"/>
          <w:b/>
          <w:sz w:val="32"/>
          <w:szCs w:val="32"/>
        </w:rPr>
      </w:pPr>
      <w:r w:rsidRPr="00575B9A">
        <w:rPr>
          <w:rFonts w:ascii="標楷體" w:eastAsia="標楷體" w:hAnsi="標楷體" w:hint="eastAsia"/>
          <w:b/>
          <w:sz w:val="32"/>
          <w:szCs w:val="32"/>
        </w:rPr>
        <w:t>出列席人員:詳如簽到單</w:t>
      </w:r>
    </w:p>
    <w:p w:rsidR="00BD3BD5" w:rsidRDefault="00BD3BD5" w:rsidP="009F6538">
      <w:pPr>
        <w:pStyle w:val="a3"/>
        <w:numPr>
          <w:ilvl w:val="0"/>
          <w:numId w:val="1"/>
        </w:numPr>
        <w:spacing w:before="50" w:line="600" w:lineRule="exact"/>
        <w:ind w:leftChars="0" w:left="482" w:hanging="198"/>
        <w:rPr>
          <w:rFonts w:ascii="標楷體" w:eastAsia="標楷體" w:hAnsi="標楷體"/>
          <w:b/>
          <w:sz w:val="32"/>
          <w:szCs w:val="32"/>
        </w:rPr>
      </w:pPr>
      <w:r w:rsidRPr="008E75EC">
        <w:rPr>
          <w:rFonts w:ascii="標楷體" w:eastAsia="標楷體" w:hAnsi="標楷體" w:hint="eastAsia"/>
          <w:b/>
          <w:sz w:val="32"/>
          <w:szCs w:val="32"/>
        </w:rPr>
        <w:t>主席致詞：</w:t>
      </w:r>
    </w:p>
    <w:p w:rsidR="009F6538" w:rsidRPr="009F6538" w:rsidRDefault="00EE4FD7" w:rsidP="009F6538">
      <w:pPr>
        <w:spacing w:line="500" w:lineRule="exact"/>
        <w:ind w:left="851"/>
        <w:rPr>
          <w:rFonts w:ascii="標楷體" w:eastAsia="標楷體" w:hAnsi="標楷體"/>
          <w:b/>
          <w:sz w:val="32"/>
          <w:szCs w:val="32"/>
        </w:rPr>
      </w:pPr>
      <w:r>
        <w:rPr>
          <w:rFonts w:ascii="標楷體" w:eastAsia="標楷體" w:hAnsi="標楷體" w:hint="eastAsia"/>
          <w:b/>
          <w:sz w:val="32"/>
          <w:szCs w:val="32"/>
        </w:rPr>
        <w:t xml:space="preserve">  </w:t>
      </w:r>
      <w:r w:rsidR="00D06BD9">
        <w:rPr>
          <w:rFonts w:ascii="標楷體" w:eastAsia="標楷體" w:hAnsi="標楷體" w:hint="eastAsia"/>
          <w:b/>
          <w:sz w:val="32"/>
          <w:szCs w:val="32"/>
        </w:rPr>
        <w:t xml:space="preserve"> </w:t>
      </w:r>
      <w:r w:rsidR="009F6538" w:rsidRPr="009F6538">
        <w:rPr>
          <w:rFonts w:ascii="標楷體" w:eastAsia="標楷體" w:hAnsi="標楷體"/>
          <w:b/>
          <w:sz w:val="32"/>
          <w:szCs w:val="32"/>
        </w:rPr>
        <w:t>首先藉此機會介紹本學期新進之同仁，歡迎您們加入玉里國中這個大家庭，也希望同仁多多提攜及指導我們這幾新秀之輩。再者要感謝暑假支援課輔之教師，感謝您們的付出，給予孩子複習及預習課業的機會；還要感謝兼職行政教師，在七月要做上學期結報及成果彚整作業，八月起又等緊鑼密鼓的開始準備開學事務；另外，要感謝所有事務工作同仁，暑假期間仍堅守崗位、克盡己職的完成應執行之業務；因為所有同仁的齊力付出，才能將開學事宜準備周全，這同時也顯現每個人都是學校很重要的關鍵人物，每個人都肩負這應有的職務及責任，所以當您無法完成自己責任時，就得有同仁挑起您的工作及責任，在那當下替您代職的同仁是兼任兩項業務，所以也懇請同仁，您要請假時得安排好甚或事先處理好的工作，千萬不要將責任負於其他人，造成同仁的負擔。一個學校要亮麗需要每個人在自己崗位上做得漂亮。再一次感謝大家。</w:t>
      </w:r>
    </w:p>
    <w:p w:rsidR="00EE4FD7" w:rsidRDefault="00EE4FD7" w:rsidP="009F6538">
      <w:pPr>
        <w:pStyle w:val="a3"/>
        <w:spacing w:before="50" w:line="500" w:lineRule="exact"/>
        <w:ind w:leftChars="0" w:left="482"/>
        <w:rPr>
          <w:rFonts w:ascii="標楷體" w:eastAsia="標楷體" w:hAnsi="標楷體"/>
          <w:b/>
          <w:sz w:val="32"/>
          <w:szCs w:val="32"/>
        </w:rPr>
      </w:pPr>
    </w:p>
    <w:p w:rsidR="00BD3BD5" w:rsidRDefault="00BD3BD5" w:rsidP="00876E28">
      <w:pPr>
        <w:pStyle w:val="a3"/>
        <w:numPr>
          <w:ilvl w:val="0"/>
          <w:numId w:val="1"/>
        </w:numPr>
        <w:spacing w:beforeLines="100" w:before="360" w:line="440" w:lineRule="exact"/>
        <w:ind w:leftChars="0"/>
        <w:rPr>
          <w:rFonts w:ascii="標楷體" w:eastAsia="標楷體" w:hAnsi="標楷體"/>
          <w:b/>
          <w:sz w:val="32"/>
          <w:szCs w:val="32"/>
        </w:rPr>
      </w:pPr>
      <w:r>
        <w:rPr>
          <w:rFonts w:ascii="標楷體" w:eastAsia="標楷體" w:hAnsi="標楷體" w:hint="eastAsia"/>
          <w:b/>
          <w:sz w:val="32"/>
          <w:szCs w:val="32"/>
        </w:rPr>
        <w:t>家長會長致詞</w:t>
      </w:r>
      <w:r w:rsidRPr="00DB4C41">
        <w:rPr>
          <w:rFonts w:ascii="標楷體" w:eastAsia="標楷體" w:hAnsi="標楷體" w:hint="eastAsia"/>
          <w:b/>
          <w:sz w:val="32"/>
          <w:szCs w:val="32"/>
        </w:rPr>
        <w:t>：</w:t>
      </w:r>
    </w:p>
    <w:p w:rsidR="00D06BD9" w:rsidRDefault="00D06BD9" w:rsidP="009F6538">
      <w:pPr>
        <w:pStyle w:val="a3"/>
        <w:spacing w:beforeLines="100" w:before="360" w:line="500" w:lineRule="exact"/>
        <w:ind w:leftChars="0" w:left="992"/>
        <w:rPr>
          <w:rFonts w:ascii="標楷體" w:eastAsia="標楷體" w:hAnsi="標楷體" w:hint="eastAsia"/>
          <w:b/>
          <w:sz w:val="32"/>
          <w:szCs w:val="32"/>
        </w:rPr>
      </w:pPr>
      <w:r>
        <w:rPr>
          <w:rFonts w:ascii="標楷體" w:eastAsia="標楷體" w:hAnsi="標楷體" w:hint="eastAsia"/>
          <w:b/>
          <w:sz w:val="32"/>
          <w:szCs w:val="32"/>
        </w:rPr>
        <w:t xml:space="preserve">   感謝各位老師的努力，</w:t>
      </w:r>
      <w:r w:rsidR="00704EA4">
        <w:rPr>
          <w:rFonts w:ascii="標楷體" w:eastAsia="標楷體" w:hAnsi="標楷體" w:hint="eastAsia"/>
          <w:b/>
          <w:sz w:val="32"/>
          <w:szCs w:val="32"/>
        </w:rPr>
        <w:t>今年的畢業生得以優異成績進入理想學校，請各位老師持續努力再創佳績。</w:t>
      </w:r>
    </w:p>
    <w:p w:rsidR="009F6538" w:rsidRDefault="009F6538" w:rsidP="009F6538">
      <w:pPr>
        <w:pStyle w:val="a3"/>
        <w:spacing w:beforeLines="100" w:before="360" w:line="500" w:lineRule="exact"/>
        <w:ind w:leftChars="0" w:left="992"/>
        <w:rPr>
          <w:rFonts w:ascii="標楷體" w:eastAsia="標楷體" w:hAnsi="標楷體"/>
          <w:b/>
          <w:sz w:val="32"/>
          <w:szCs w:val="32"/>
        </w:rPr>
      </w:pPr>
      <w:bookmarkStart w:id="0" w:name="_GoBack"/>
      <w:bookmarkEnd w:id="0"/>
    </w:p>
    <w:p w:rsidR="00BD3BD5" w:rsidRPr="00DB4C41" w:rsidRDefault="00BD3BD5" w:rsidP="00876E28">
      <w:pPr>
        <w:pStyle w:val="a3"/>
        <w:numPr>
          <w:ilvl w:val="0"/>
          <w:numId w:val="1"/>
        </w:numPr>
        <w:spacing w:beforeLines="100" w:before="360" w:line="440" w:lineRule="exact"/>
        <w:ind w:leftChars="0"/>
        <w:rPr>
          <w:rFonts w:ascii="標楷體" w:eastAsia="標楷體" w:hAnsi="標楷體"/>
          <w:b/>
          <w:sz w:val="32"/>
          <w:szCs w:val="32"/>
        </w:rPr>
      </w:pPr>
      <w:r>
        <w:rPr>
          <w:rFonts w:ascii="標楷體" w:eastAsia="標楷體" w:hAnsi="標楷體" w:hint="eastAsia"/>
          <w:b/>
          <w:sz w:val="32"/>
          <w:szCs w:val="32"/>
        </w:rPr>
        <w:lastRenderedPageBreak/>
        <w:t>各處室報告:</w:t>
      </w:r>
    </w:p>
    <w:p w:rsidR="00BD3BD5" w:rsidRDefault="00BD3BD5" w:rsidP="00C53FC8">
      <w:pPr>
        <w:spacing w:beforeLines="50" w:before="180" w:line="440" w:lineRule="exact"/>
        <w:rPr>
          <w:rFonts w:ascii="標楷體" w:eastAsia="標楷體" w:hAnsi="標楷體"/>
          <w:b/>
          <w:sz w:val="32"/>
          <w:szCs w:val="32"/>
        </w:rPr>
      </w:pPr>
      <w:r>
        <w:rPr>
          <w:rFonts w:ascii="標楷體" w:eastAsia="標楷體" w:hAnsi="標楷體" w:hint="eastAsia"/>
          <w:b/>
          <w:sz w:val="32"/>
          <w:szCs w:val="32"/>
        </w:rPr>
        <w:t xml:space="preserve">  </w:t>
      </w:r>
      <w:r w:rsidRPr="003540D6">
        <w:rPr>
          <w:rFonts w:ascii="標楷體" w:eastAsia="標楷體" w:hAnsi="標楷體" w:hint="eastAsia"/>
          <w:b/>
          <w:sz w:val="32"/>
          <w:szCs w:val="32"/>
        </w:rPr>
        <w:t>教務處：李虹儀主任</w:t>
      </w:r>
    </w:p>
    <w:p w:rsidR="00E60071" w:rsidRPr="003C0D22" w:rsidRDefault="00E60071" w:rsidP="00E60071">
      <w:pPr>
        <w:pStyle w:val="a3"/>
        <w:widowControl/>
        <w:numPr>
          <w:ilvl w:val="0"/>
          <w:numId w:val="12"/>
        </w:numPr>
        <w:spacing w:line="440" w:lineRule="exact"/>
        <w:ind w:leftChars="0" w:right="100"/>
        <w:rPr>
          <w:rFonts w:ascii="標楷體" w:eastAsia="標楷體" w:hAnsi="標楷體" w:cs="Arial Unicode MS"/>
          <w:sz w:val="28"/>
          <w:szCs w:val="28"/>
        </w:rPr>
      </w:pPr>
      <w:r w:rsidRPr="003C0D22">
        <w:rPr>
          <w:rFonts w:ascii="標楷體" w:eastAsia="標楷體" w:hAnsi="標楷體" w:cs="Arial Unicode MS"/>
          <w:sz w:val="28"/>
          <w:szCs w:val="28"/>
        </w:rPr>
        <w:t>為落實常態編班，今年入學之新生2至</w:t>
      </w:r>
      <w:r>
        <w:rPr>
          <w:rFonts w:ascii="標楷體" w:eastAsia="標楷體" w:hAnsi="標楷體" w:cs="Arial Unicode MS" w:hint="eastAsia"/>
          <w:sz w:val="28"/>
          <w:szCs w:val="28"/>
        </w:rPr>
        <w:t>6</w:t>
      </w:r>
      <w:r w:rsidRPr="003C0D22">
        <w:rPr>
          <w:rFonts w:ascii="標楷體" w:eastAsia="標楷體" w:hAnsi="標楷體" w:cs="Arial Unicode MS"/>
          <w:sz w:val="28"/>
          <w:szCs w:val="28"/>
        </w:rPr>
        <w:t>班（701班為體育班）</w:t>
      </w:r>
      <w:r w:rsidRPr="003C0D22">
        <w:rPr>
          <w:rFonts w:ascii="標楷體" w:eastAsia="標楷體" w:hAnsi="標楷體" w:cs="Arial Unicode MS" w:hint="eastAsia"/>
          <w:sz w:val="28"/>
          <w:szCs w:val="28"/>
        </w:rPr>
        <w:t>，以</w:t>
      </w:r>
      <w:r>
        <w:rPr>
          <w:rFonts w:ascii="標楷體" w:eastAsia="標楷體" w:hAnsi="標楷體" w:cs="Arial Unicode MS" w:hint="eastAsia"/>
          <w:sz w:val="28"/>
          <w:szCs w:val="28"/>
        </w:rPr>
        <w:t>新生施測及</w:t>
      </w:r>
      <w:r w:rsidRPr="003C0D22">
        <w:rPr>
          <w:rFonts w:ascii="標楷體" w:eastAsia="標楷體" w:hAnsi="標楷體" w:cs="Arial Unicode MS"/>
          <w:sz w:val="28"/>
          <w:szCs w:val="28"/>
        </w:rPr>
        <w:t>花蓮縣能力檢測</w:t>
      </w:r>
      <w:r w:rsidRPr="003C0D22">
        <w:rPr>
          <w:rFonts w:ascii="標楷體" w:eastAsia="標楷體" w:hAnsi="標楷體" w:cs="Arial Unicode MS" w:hint="eastAsia"/>
          <w:sz w:val="28"/>
          <w:szCs w:val="28"/>
        </w:rPr>
        <w:t>（</w:t>
      </w:r>
      <w:r>
        <w:rPr>
          <w:rFonts w:ascii="標楷體" w:eastAsia="標楷體" w:hAnsi="標楷體" w:cs="Arial Unicode MS" w:hint="eastAsia"/>
          <w:sz w:val="28"/>
          <w:szCs w:val="28"/>
        </w:rPr>
        <w:t>六</w:t>
      </w:r>
      <w:r w:rsidRPr="003C0D22">
        <w:rPr>
          <w:rFonts w:ascii="標楷體" w:eastAsia="標楷體" w:hAnsi="標楷體" w:cs="Arial Unicode MS" w:hint="eastAsia"/>
          <w:sz w:val="28"/>
          <w:szCs w:val="28"/>
        </w:rPr>
        <w:t>年級</w:t>
      </w:r>
      <w:r>
        <w:rPr>
          <w:rFonts w:ascii="標楷體" w:eastAsia="標楷體" w:hAnsi="標楷體" w:cs="Arial Unicode MS" w:hint="eastAsia"/>
          <w:sz w:val="28"/>
          <w:szCs w:val="28"/>
        </w:rPr>
        <w:t>）</w:t>
      </w:r>
      <w:r w:rsidRPr="003C0D22">
        <w:rPr>
          <w:rFonts w:ascii="標楷體" w:eastAsia="標楷體" w:hAnsi="標楷體" w:cs="Arial Unicode MS"/>
          <w:sz w:val="28"/>
          <w:szCs w:val="28"/>
        </w:rPr>
        <w:t>之總分</w:t>
      </w:r>
      <w:proofErr w:type="gramStart"/>
      <w:r w:rsidRPr="003C0D22">
        <w:rPr>
          <w:rFonts w:ascii="標楷體" w:eastAsia="標楷體" w:hAnsi="標楷體" w:cs="Arial Unicode MS"/>
          <w:sz w:val="28"/>
          <w:szCs w:val="28"/>
        </w:rPr>
        <w:t>Ｓ</w:t>
      </w:r>
      <w:proofErr w:type="gramEnd"/>
      <w:r w:rsidRPr="003C0D22">
        <w:rPr>
          <w:rFonts w:ascii="標楷體" w:eastAsia="標楷體" w:hAnsi="標楷體" w:cs="Arial Unicode MS"/>
          <w:sz w:val="28"/>
          <w:szCs w:val="28"/>
        </w:rPr>
        <w:t>形排列編班，各班導師人選於8月</w:t>
      </w:r>
      <w:r>
        <w:rPr>
          <w:rFonts w:ascii="標楷體" w:eastAsia="標楷體" w:hAnsi="標楷體" w:cs="Arial Unicode MS" w:hint="eastAsia"/>
          <w:sz w:val="28"/>
          <w:szCs w:val="28"/>
        </w:rPr>
        <w:t>3</w:t>
      </w:r>
      <w:r w:rsidRPr="003C0D22">
        <w:rPr>
          <w:rFonts w:ascii="標楷體" w:eastAsia="標楷體" w:hAnsi="標楷體" w:cs="Arial Unicode MS" w:hint="eastAsia"/>
          <w:sz w:val="28"/>
          <w:szCs w:val="28"/>
        </w:rPr>
        <w:t>日</w:t>
      </w:r>
      <w:r w:rsidRPr="003C0D22">
        <w:rPr>
          <w:rFonts w:ascii="標楷體" w:eastAsia="標楷體" w:hAnsi="標楷體" w:cs="Arial Unicode MS"/>
          <w:sz w:val="28"/>
          <w:szCs w:val="28"/>
        </w:rPr>
        <w:t>上午公開抽籤決定。</w:t>
      </w:r>
    </w:p>
    <w:p w:rsidR="00E60071" w:rsidRPr="003A075D" w:rsidRDefault="00E60071" w:rsidP="00E60071">
      <w:pPr>
        <w:spacing w:line="440" w:lineRule="exact"/>
        <w:ind w:left="1120" w:right="100" w:hanging="560"/>
        <w:rPr>
          <w:rFonts w:ascii="標楷體" w:eastAsia="標楷體" w:hAnsi="標楷體"/>
          <w:sz w:val="28"/>
          <w:szCs w:val="28"/>
        </w:rPr>
      </w:pPr>
      <w:r w:rsidRPr="003A075D">
        <w:rPr>
          <w:rFonts w:ascii="標楷體" w:eastAsia="標楷體" w:hAnsi="標楷體" w:cs="Arial Unicode MS"/>
          <w:sz w:val="28"/>
          <w:szCs w:val="28"/>
        </w:rPr>
        <w:t>二、為落實推動12年國教</w:t>
      </w:r>
      <w:proofErr w:type="gramStart"/>
      <w:r w:rsidRPr="003A075D">
        <w:rPr>
          <w:rFonts w:ascii="標楷體" w:eastAsia="標楷體" w:hAnsi="標楷體" w:cs="Arial Unicode MS"/>
          <w:sz w:val="28"/>
          <w:szCs w:val="28"/>
        </w:rPr>
        <w:t>〝</w:t>
      </w:r>
      <w:proofErr w:type="gramEnd"/>
      <w:r w:rsidRPr="003A075D">
        <w:rPr>
          <w:rFonts w:ascii="標楷體" w:eastAsia="標楷體" w:hAnsi="標楷體" w:cs="Arial Unicode MS"/>
          <w:sz w:val="28"/>
          <w:szCs w:val="28"/>
        </w:rPr>
        <w:t>成就每一個孩子</w:t>
      </w:r>
      <w:proofErr w:type="gramStart"/>
      <w:r w:rsidRPr="003A075D">
        <w:rPr>
          <w:rFonts w:ascii="標楷體" w:eastAsia="標楷體" w:hAnsi="標楷體" w:cs="Arial Unicode MS"/>
          <w:sz w:val="28"/>
          <w:szCs w:val="28"/>
        </w:rPr>
        <w:t>〞</w:t>
      </w:r>
      <w:proofErr w:type="gramEnd"/>
      <w:r w:rsidRPr="003A075D">
        <w:rPr>
          <w:rFonts w:ascii="標楷體" w:eastAsia="標楷體" w:hAnsi="標楷體" w:cs="Arial Unicode MS"/>
          <w:sz w:val="28"/>
          <w:szCs w:val="28"/>
        </w:rPr>
        <w:t>的精神與內涵，希望以導師為核心與科任教師組成班級教學團隊，共同關心及指導學生課業與行為。</w:t>
      </w:r>
    </w:p>
    <w:p w:rsidR="00E60071" w:rsidRPr="003A075D" w:rsidRDefault="00E60071" w:rsidP="00E60071">
      <w:pPr>
        <w:spacing w:line="440" w:lineRule="exact"/>
        <w:ind w:left="1120" w:right="100" w:hanging="560"/>
        <w:rPr>
          <w:rFonts w:ascii="標楷體" w:eastAsia="標楷體" w:hAnsi="標楷體"/>
          <w:sz w:val="28"/>
          <w:szCs w:val="28"/>
        </w:rPr>
      </w:pPr>
      <w:r w:rsidRPr="003A075D">
        <w:rPr>
          <w:rFonts w:ascii="標楷體" w:eastAsia="標楷體" w:hAnsi="標楷體" w:cs="Arial Unicode MS"/>
          <w:sz w:val="28"/>
          <w:szCs w:val="28"/>
        </w:rPr>
        <w:t>三、學生作業以生動活潑為原則，但各科習作、活動紀錄簿或實驗紀錄簿等務必請老師給予指導。</w:t>
      </w:r>
    </w:p>
    <w:p w:rsidR="00E60071" w:rsidRPr="003A075D" w:rsidRDefault="00E60071" w:rsidP="00E60071">
      <w:pPr>
        <w:spacing w:line="440" w:lineRule="exact"/>
        <w:ind w:left="1120" w:right="100" w:hanging="560"/>
        <w:rPr>
          <w:rFonts w:ascii="標楷體" w:eastAsia="標楷體" w:hAnsi="標楷體"/>
          <w:b/>
          <w:i/>
          <w:sz w:val="28"/>
          <w:szCs w:val="28"/>
        </w:rPr>
      </w:pPr>
      <w:r>
        <w:rPr>
          <w:rFonts w:ascii="標楷體" w:eastAsia="標楷體" w:hAnsi="標楷體" w:cs="Arial Unicode MS" w:hint="eastAsia"/>
          <w:sz w:val="28"/>
          <w:szCs w:val="28"/>
        </w:rPr>
        <w:t>四</w:t>
      </w:r>
      <w:r w:rsidRPr="003A075D">
        <w:rPr>
          <w:rFonts w:ascii="標楷體" w:eastAsia="標楷體" w:hAnsi="標楷體" w:cs="Arial Unicode MS"/>
          <w:sz w:val="28"/>
          <w:szCs w:val="28"/>
        </w:rPr>
        <w:t>、教師公 (差)假，請辦妥請假手續後始出差(收到公文後由相關處室組長簽請校長批示，再填寫出差單)。若請事、病假時，麻煩請老師們自行調課後，辦理請假手續（全校教師課表將於</w:t>
      </w:r>
      <w:proofErr w:type="gramStart"/>
      <w:r w:rsidRPr="003A075D">
        <w:rPr>
          <w:rFonts w:ascii="標楷體" w:eastAsia="標楷體" w:hAnsi="標楷體" w:cs="Arial Unicode MS"/>
          <w:sz w:val="28"/>
          <w:szCs w:val="28"/>
        </w:rPr>
        <w:t>一週</w:t>
      </w:r>
      <w:proofErr w:type="gramEnd"/>
      <w:r w:rsidRPr="003A075D">
        <w:rPr>
          <w:rFonts w:ascii="標楷體" w:eastAsia="標楷體" w:hAnsi="標楷體" w:cs="Arial Unicode MS"/>
          <w:sz w:val="28"/>
          <w:szCs w:val="28"/>
        </w:rPr>
        <w:t>後公佈於學校網站首頁中，請自行參閱）。</w:t>
      </w:r>
      <w:r w:rsidRPr="003A075D">
        <w:rPr>
          <w:rFonts w:ascii="標楷體" w:eastAsia="標楷體" w:hAnsi="標楷體" w:cs="Arial Unicode MS"/>
          <w:b/>
          <w:i/>
          <w:sz w:val="28"/>
          <w:szCs w:val="28"/>
        </w:rPr>
        <w:t>教師請假</w:t>
      </w:r>
      <w:proofErr w:type="gramStart"/>
      <w:r w:rsidRPr="003A075D">
        <w:rPr>
          <w:rFonts w:ascii="標楷體" w:eastAsia="標楷體" w:hAnsi="標楷體" w:cs="Arial Unicode MS"/>
          <w:b/>
          <w:i/>
          <w:sz w:val="28"/>
          <w:szCs w:val="28"/>
        </w:rPr>
        <w:t>流程表請參閱</w:t>
      </w:r>
      <w:proofErr w:type="gramEnd"/>
      <w:r w:rsidRPr="003A075D">
        <w:rPr>
          <w:rFonts w:ascii="標楷體" w:eastAsia="標楷體" w:hAnsi="標楷體" w:cs="Arial Unicode MS"/>
          <w:b/>
          <w:i/>
          <w:sz w:val="28"/>
          <w:szCs w:val="28"/>
        </w:rPr>
        <w:t>附件表</w:t>
      </w:r>
    </w:p>
    <w:p w:rsidR="00E60071" w:rsidRPr="003A075D" w:rsidRDefault="00E60071" w:rsidP="00E60071">
      <w:pPr>
        <w:spacing w:line="440" w:lineRule="exact"/>
        <w:ind w:left="1120" w:right="100" w:hanging="560"/>
        <w:rPr>
          <w:rFonts w:ascii="標楷體" w:eastAsia="標楷體" w:hAnsi="標楷體"/>
          <w:sz w:val="28"/>
          <w:szCs w:val="28"/>
        </w:rPr>
      </w:pPr>
      <w:r>
        <w:rPr>
          <w:rFonts w:ascii="標楷體" w:eastAsia="標楷體" w:hAnsi="標楷體" w:cs="Arial Unicode MS" w:hint="eastAsia"/>
          <w:sz w:val="28"/>
          <w:szCs w:val="28"/>
        </w:rPr>
        <w:t>五</w:t>
      </w:r>
      <w:r w:rsidRPr="003A075D">
        <w:rPr>
          <w:rFonts w:ascii="標楷體" w:eastAsia="標楷體" w:hAnsi="標楷體" w:cs="Arial Unicode MS"/>
          <w:sz w:val="28"/>
          <w:szCs w:val="28"/>
        </w:rPr>
        <w:t>、第8節（</w:t>
      </w:r>
      <w:r>
        <w:rPr>
          <w:rFonts w:ascii="標楷體" w:eastAsia="標楷體" w:hAnsi="標楷體" w:cs="Arial Unicode MS" w:hint="eastAsia"/>
          <w:sz w:val="28"/>
          <w:szCs w:val="28"/>
        </w:rPr>
        <w:t>縣課輔</w:t>
      </w:r>
      <w:r w:rsidRPr="003A075D">
        <w:rPr>
          <w:rFonts w:ascii="標楷體" w:eastAsia="標楷體" w:hAnsi="標楷體" w:cs="Arial Unicode MS"/>
          <w:sz w:val="28"/>
          <w:szCs w:val="28"/>
        </w:rPr>
        <w:t>）</w:t>
      </w:r>
      <w:r>
        <w:rPr>
          <w:rFonts w:ascii="標楷體" w:eastAsia="標楷體" w:hAnsi="標楷體" w:cs="Arial Unicode MS" w:hint="eastAsia"/>
          <w:sz w:val="28"/>
          <w:szCs w:val="28"/>
        </w:rPr>
        <w:t>及第9節</w:t>
      </w:r>
      <w:r w:rsidRPr="003A075D">
        <w:rPr>
          <w:rFonts w:ascii="標楷體" w:eastAsia="標楷體" w:hAnsi="標楷體" w:cs="Arial Unicode MS"/>
          <w:sz w:val="28"/>
          <w:szCs w:val="28"/>
        </w:rPr>
        <w:t>（</w:t>
      </w:r>
      <w:r>
        <w:rPr>
          <w:rFonts w:ascii="標楷體" w:eastAsia="標楷體" w:hAnsi="標楷體" w:cs="Arial Unicode MS" w:hint="eastAsia"/>
          <w:sz w:val="28"/>
          <w:szCs w:val="28"/>
        </w:rPr>
        <w:t>補救教學</w:t>
      </w:r>
      <w:r w:rsidRPr="00937899">
        <w:rPr>
          <w:rFonts w:ascii="標楷體" w:eastAsia="標楷體" w:hAnsi="標楷體" w:cs="Arial Unicode MS" w:hint="eastAsia"/>
          <w:sz w:val="28"/>
          <w:szCs w:val="28"/>
        </w:rPr>
        <w:t>）</w:t>
      </w:r>
      <w:proofErr w:type="gramStart"/>
      <w:r w:rsidRPr="003A075D">
        <w:rPr>
          <w:rFonts w:ascii="標楷體" w:eastAsia="標楷體" w:hAnsi="標楷體" w:cs="Arial Unicode MS"/>
          <w:sz w:val="28"/>
          <w:szCs w:val="28"/>
        </w:rPr>
        <w:t>課</w:t>
      </w:r>
      <w:r>
        <w:rPr>
          <w:rFonts w:ascii="標楷體" w:eastAsia="標楷體" w:hAnsi="標楷體" w:cs="Arial Unicode MS" w:hint="eastAsia"/>
          <w:sz w:val="28"/>
          <w:szCs w:val="28"/>
        </w:rPr>
        <w:t>訂</w:t>
      </w:r>
      <w:r w:rsidRPr="003A075D">
        <w:rPr>
          <w:rFonts w:ascii="標楷體" w:eastAsia="標楷體" w:hAnsi="標楷體" w:cs="Arial Unicode MS"/>
          <w:sz w:val="28"/>
          <w:szCs w:val="28"/>
        </w:rPr>
        <w:t>於</w:t>
      </w:r>
      <w:proofErr w:type="gramEnd"/>
      <w:r w:rsidRPr="003A075D">
        <w:rPr>
          <w:rFonts w:ascii="標楷體" w:eastAsia="標楷體" w:hAnsi="標楷體" w:cs="Arial Unicode MS"/>
          <w:sz w:val="28"/>
          <w:szCs w:val="28"/>
        </w:rPr>
        <w:t>9月</w:t>
      </w:r>
      <w:r>
        <w:rPr>
          <w:rFonts w:ascii="標楷體" w:eastAsia="標楷體" w:hAnsi="標楷體" w:cs="Arial Unicode MS" w:hint="eastAsia"/>
          <w:sz w:val="28"/>
          <w:szCs w:val="28"/>
        </w:rPr>
        <w:t>4</w:t>
      </w:r>
      <w:r w:rsidRPr="003A075D">
        <w:rPr>
          <w:rFonts w:ascii="標楷體" w:eastAsia="標楷體" w:hAnsi="標楷體" w:cs="Arial Unicode MS"/>
          <w:sz w:val="28"/>
          <w:szCs w:val="28"/>
        </w:rPr>
        <w:t>日開始實施，請導師提早安排任課老師，也請一般學科任課老師主動和導師連絡安排。至於第9節課（補救教學）每班每週安排3節</w:t>
      </w:r>
      <w:r>
        <w:rPr>
          <w:rFonts w:ascii="標楷體" w:eastAsia="標楷體" w:hAnsi="標楷體" w:cs="Arial Unicode MS" w:hint="eastAsia"/>
          <w:sz w:val="28"/>
          <w:szCs w:val="28"/>
        </w:rPr>
        <w:t>實施</w:t>
      </w:r>
      <w:r w:rsidRPr="003A075D">
        <w:rPr>
          <w:rFonts w:ascii="標楷體" w:eastAsia="標楷體" w:hAnsi="標楷體" w:cs="Arial Unicode MS"/>
          <w:sz w:val="28"/>
          <w:szCs w:val="28"/>
        </w:rPr>
        <w:t>，也請各班導師協助安排國、英、</w:t>
      </w:r>
      <w:proofErr w:type="gramStart"/>
      <w:r w:rsidRPr="003A075D">
        <w:rPr>
          <w:rFonts w:ascii="標楷體" w:eastAsia="標楷體" w:hAnsi="標楷體" w:cs="Arial Unicode MS"/>
          <w:sz w:val="28"/>
          <w:szCs w:val="28"/>
        </w:rPr>
        <w:t>數任課</w:t>
      </w:r>
      <w:proofErr w:type="gramEnd"/>
      <w:r w:rsidRPr="003A075D">
        <w:rPr>
          <w:rFonts w:ascii="標楷體" w:eastAsia="標楷體" w:hAnsi="標楷體" w:cs="Arial Unicode MS"/>
          <w:sz w:val="28"/>
          <w:szCs w:val="28"/>
        </w:rPr>
        <w:t>教師為原則。</w:t>
      </w:r>
    </w:p>
    <w:p w:rsidR="00E60071" w:rsidRPr="003A075D" w:rsidRDefault="00E60071" w:rsidP="00E60071">
      <w:pPr>
        <w:spacing w:line="440" w:lineRule="exact"/>
        <w:ind w:left="1120" w:right="100" w:hanging="560"/>
        <w:rPr>
          <w:rFonts w:ascii="標楷體" w:eastAsia="標楷體" w:hAnsi="標楷體"/>
          <w:sz w:val="28"/>
          <w:szCs w:val="28"/>
        </w:rPr>
      </w:pPr>
      <w:r>
        <w:rPr>
          <w:rFonts w:ascii="標楷體" w:eastAsia="標楷體" w:hAnsi="標楷體" w:cs="Arial Unicode MS" w:hint="eastAsia"/>
          <w:sz w:val="28"/>
          <w:szCs w:val="28"/>
        </w:rPr>
        <w:t>六</w:t>
      </w:r>
      <w:r w:rsidRPr="003A075D">
        <w:rPr>
          <w:rFonts w:ascii="標楷體" w:eastAsia="標楷體" w:hAnsi="標楷體" w:cs="Arial Unicode MS"/>
          <w:sz w:val="28"/>
          <w:szCs w:val="28"/>
        </w:rPr>
        <w:t>、為提供學生良好的寫作園地，並豐富校刊內容，請各班國文老師於每次批閱學生作文後，挑選一至二篇較佳之作品，送至教務處投稿。</w:t>
      </w:r>
    </w:p>
    <w:p w:rsidR="00E60071" w:rsidRPr="003A075D" w:rsidRDefault="00E60071" w:rsidP="00E60071">
      <w:pPr>
        <w:spacing w:line="440" w:lineRule="exact"/>
        <w:ind w:left="1120" w:right="100" w:hanging="560"/>
        <w:rPr>
          <w:rFonts w:ascii="標楷體" w:eastAsia="標楷體" w:hAnsi="標楷體"/>
          <w:sz w:val="28"/>
          <w:szCs w:val="28"/>
        </w:rPr>
      </w:pPr>
      <w:r>
        <w:rPr>
          <w:rFonts w:ascii="標楷體" w:eastAsia="標楷體" w:hAnsi="標楷體" w:cs="Arial Unicode MS" w:hint="eastAsia"/>
          <w:sz w:val="28"/>
          <w:szCs w:val="28"/>
        </w:rPr>
        <w:t>七</w:t>
      </w:r>
      <w:r w:rsidRPr="003A075D">
        <w:rPr>
          <w:rFonts w:ascii="標楷體" w:eastAsia="標楷體" w:hAnsi="標楷體" w:cs="Arial Unicode MS"/>
          <w:sz w:val="28"/>
          <w:szCs w:val="28"/>
        </w:rPr>
        <w:t>、學校舉辦之各種考試(例：段考、復習考)請老師</w:t>
      </w:r>
      <w:r w:rsidRPr="003A075D">
        <w:rPr>
          <w:rFonts w:ascii="標楷體" w:eastAsia="標楷體" w:hAnsi="標楷體" w:cs="Arial Unicode MS"/>
          <w:b/>
          <w:sz w:val="28"/>
          <w:szCs w:val="28"/>
          <w:u w:val="single"/>
        </w:rPr>
        <w:t>從嚴監考勿做它事</w:t>
      </w:r>
      <w:r w:rsidRPr="003A075D">
        <w:rPr>
          <w:rFonts w:ascii="標楷體" w:eastAsia="標楷體" w:hAnsi="標楷體" w:cs="Arial Unicode MS"/>
          <w:sz w:val="28"/>
          <w:szCs w:val="28"/>
        </w:rPr>
        <w:t>，並確實清點學生人數，且將考卷交回教務處。因故未能如期參加考試的學生，若欲補考，請導師事先知會教務處，以便安排補考。段考試卷批閱完畢，分數登錄後，請發給學生帶回給家長看。並請老師們在各次段考結束後（5日內），儘速將成績輸入到成績系統中，以便寄發成績單。各次段考的日常考查成績，請按時上網登錄，以免學期末累積太多的工作未完成，增加老師的負擔。謝謝合作！</w:t>
      </w:r>
    </w:p>
    <w:p w:rsidR="00E60071" w:rsidRPr="003A075D" w:rsidRDefault="00E60071" w:rsidP="00E60071">
      <w:pPr>
        <w:spacing w:line="440" w:lineRule="exact"/>
        <w:ind w:left="1120" w:right="100" w:hanging="560"/>
        <w:rPr>
          <w:rFonts w:ascii="標楷體" w:eastAsia="標楷體" w:hAnsi="標楷體"/>
          <w:sz w:val="28"/>
          <w:szCs w:val="28"/>
        </w:rPr>
      </w:pPr>
      <w:r>
        <w:rPr>
          <w:rFonts w:ascii="標楷體" w:eastAsia="標楷體" w:hAnsi="標楷體" w:cs="Arial Unicode MS" w:hint="eastAsia"/>
          <w:sz w:val="28"/>
          <w:szCs w:val="28"/>
        </w:rPr>
        <w:t>八</w:t>
      </w:r>
      <w:r w:rsidRPr="003A075D">
        <w:rPr>
          <w:rFonts w:ascii="標楷體" w:eastAsia="標楷體" w:hAnsi="標楷體" w:cs="Arial Unicode MS"/>
          <w:sz w:val="28"/>
          <w:szCs w:val="28"/>
        </w:rPr>
        <w:t>、麻煩各領域召集人定期召集領域團隊</w:t>
      </w:r>
      <w:proofErr w:type="gramStart"/>
      <w:r w:rsidRPr="003A075D">
        <w:rPr>
          <w:rFonts w:ascii="標楷體" w:eastAsia="標楷體" w:hAnsi="標楷體" w:cs="Arial Unicode MS"/>
          <w:sz w:val="28"/>
          <w:szCs w:val="28"/>
        </w:rPr>
        <w:t>研</w:t>
      </w:r>
      <w:proofErr w:type="gramEnd"/>
      <w:r w:rsidRPr="003A075D">
        <w:rPr>
          <w:rFonts w:ascii="標楷體" w:eastAsia="標楷體" w:hAnsi="標楷體" w:cs="Arial Unicode MS"/>
          <w:sz w:val="28"/>
          <w:szCs w:val="28"/>
        </w:rPr>
        <w:t>擬教學設計，請落實自編、改編</w:t>
      </w:r>
      <w:proofErr w:type="gramStart"/>
      <w:r w:rsidRPr="003A075D">
        <w:rPr>
          <w:rFonts w:ascii="標楷體" w:eastAsia="標楷體" w:hAnsi="標楷體" w:cs="Arial Unicode MS"/>
          <w:sz w:val="28"/>
          <w:szCs w:val="28"/>
        </w:rPr>
        <w:t>及選編之</w:t>
      </w:r>
      <w:proofErr w:type="gramEnd"/>
      <w:r w:rsidRPr="003A075D">
        <w:rPr>
          <w:rFonts w:ascii="標楷體" w:eastAsia="標楷體" w:hAnsi="標楷體" w:cs="Arial Unicode MS"/>
          <w:sz w:val="28"/>
          <w:szCs w:val="28"/>
        </w:rPr>
        <w:t>教材，並定期將學生資料放入教學檔案夾內。</w:t>
      </w:r>
    </w:p>
    <w:p w:rsidR="00E60071" w:rsidRPr="003A075D" w:rsidRDefault="00E60071" w:rsidP="00E60071">
      <w:pPr>
        <w:spacing w:line="440" w:lineRule="exact"/>
        <w:ind w:left="1120" w:right="102" w:hangingChars="400" w:hanging="1120"/>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cs="Arial Unicode MS" w:hint="eastAsia"/>
          <w:sz w:val="28"/>
          <w:szCs w:val="28"/>
        </w:rPr>
        <w:t>九</w:t>
      </w:r>
      <w:r w:rsidRPr="003A075D">
        <w:rPr>
          <w:rFonts w:ascii="標楷體" w:eastAsia="標楷體" w:hAnsi="標楷體" w:cs="Arial Unicode MS"/>
          <w:sz w:val="28"/>
          <w:szCs w:val="28"/>
        </w:rPr>
        <w:t>、為準備參加本縣第</w:t>
      </w:r>
      <w:r>
        <w:rPr>
          <w:rFonts w:ascii="標楷體" w:eastAsia="標楷體" w:hAnsi="標楷體" w:cs="Arial Unicode MS" w:hint="eastAsia"/>
          <w:sz w:val="28"/>
          <w:szCs w:val="28"/>
        </w:rPr>
        <w:t>六</w:t>
      </w:r>
      <w:r w:rsidRPr="003A075D">
        <w:rPr>
          <w:rFonts w:ascii="標楷體" w:eastAsia="標楷體" w:hAnsi="標楷體" w:cs="Arial Unicode MS"/>
          <w:sz w:val="28"/>
          <w:szCs w:val="28"/>
        </w:rPr>
        <w:t>十</w:t>
      </w:r>
      <w:r>
        <w:rPr>
          <w:rFonts w:ascii="標楷體" w:eastAsia="標楷體" w:hAnsi="標楷體" w:cs="Arial Unicode MS" w:hint="eastAsia"/>
          <w:sz w:val="28"/>
          <w:szCs w:val="28"/>
        </w:rPr>
        <w:t>四</w:t>
      </w:r>
      <w:r w:rsidRPr="003A075D">
        <w:rPr>
          <w:rFonts w:ascii="標楷體" w:eastAsia="標楷體" w:hAnsi="標楷體" w:cs="Arial Unicode MS"/>
          <w:sz w:val="28"/>
          <w:szCs w:val="28"/>
        </w:rPr>
        <w:t>屆中小學科學展覽，請擔任數學科及自然科教學之教師能指導學生參賽。</w:t>
      </w:r>
    </w:p>
    <w:p w:rsidR="00E60071" w:rsidRPr="003A075D" w:rsidRDefault="00E60071" w:rsidP="00E60071">
      <w:pPr>
        <w:spacing w:line="440" w:lineRule="exact"/>
        <w:ind w:left="1120" w:right="102" w:hangingChars="400" w:hanging="1120"/>
        <w:rPr>
          <w:rFonts w:ascii="標楷體" w:eastAsia="標楷體" w:hAnsi="標楷體" w:cs="Arial Unicode MS"/>
          <w:sz w:val="28"/>
          <w:szCs w:val="28"/>
        </w:rPr>
      </w:pPr>
      <w:r>
        <w:rPr>
          <w:rFonts w:ascii="標楷體" w:eastAsia="標楷體" w:hAnsi="標楷體" w:cs="Arial Unicode MS" w:hint="eastAsia"/>
          <w:sz w:val="28"/>
          <w:szCs w:val="28"/>
        </w:rPr>
        <w:t xml:space="preserve">  </w:t>
      </w:r>
      <w:r w:rsidRPr="003A075D">
        <w:rPr>
          <w:rFonts w:ascii="標楷體" w:eastAsia="標楷體" w:hAnsi="標楷體" w:cs="Arial Unicode MS"/>
          <w:sz w:val="28"/>
          <w:szCs w:val="28"/>
        </w:rPr>
        <w:t>十、</w:t>
      </w:r>
      <w:r w:rsidRPr="003A075D">
        <w:rPr>
          <w:rFonts w:ascii="標楷體" w:eastAsia="標楷體" w:hAnsi="標楷體" w:cs="Arial Unicode MS"/>
          <w:b/>
          <w:sz w:val="28"/>
          <w:szCs w:val="28"/>
        </w:rPr>
        <w:t>本學期</w:t>
      </w:r>
      <w:r>
        <w:rPr>
          <w:rFonts w:ascii="標楷體" w:eastAsia="標楷體" w:hAnsi="標楷體" w:cs="Arial Unicode MS" w:hint="eastAsia"/>
          <w:b/>
          <w:sz w:val="28"/>
          <w:szCs w:val="28"/>
        </w:rPr>
        <w:t>持續</w:t>
      </w:r>
      <w:r w:rsidRPr="003A075D">
        <w:rPr>
          <w:rFonts w:ascii="標楷體" w:eastAsia="標楷體" w:hAnsi="標楷體" w:cs="Arial Unicode MS"/>
          <w:b/>
          <w:sz w:val="28"/>
          <w:szCs w:val="28"/>
        </w:rPr>
        <w:t>實施</w:t>
      </w:r>
      <w:proofErr w:type="gramStart"/>
      <w:r w:rsidRPr="003A075D">
        <w:rPr>
          <w:rFonts w:ascii="標楷體" w:eastAsia="標楷體" w:hAnsi="標楷體" w:cs="Arial Unicode MS"/>
          <w:b/>
          <w:sz w:val="28"/>
          <w:szCs w:val="28"/>
        </w:rPr>
        <w:t>共同備課及公開觀課</w:t>
      </w:r>
      <w:proofErr w:type="gramEnd"/>
      <w:r w:rsidRPr="003A075D">
        <w:rPr>
          <w:rFonts w:ascii="標楷體" w:eastAsia="標楷體" w:hAnsi="標楷體" w:cs="Arial Unicode MS"/>
          <w:b/>
          <w:sz w:val="28"/>
          <w:szCs w:val="28"/>
        </w:rPr>
        <w:t>，詳細情形會</w:t>
      </w:r>
      <w:proofErr w:type="gramStart"/>
      <w:r w:rsidRPr="003A075D">
        <w:rPr>
          <w:rFonts w:ascii="標楷體" w:eastAsia="標楷體" w:hAnsi="標楷體" w:cs="Arial Unicode MS"/>
          <w:b/>
          <w:sz w:val="28"/>
          <w:szCs w:val="28"/>
        </w:rPr>
        <w:t>在課發會</w:t>
      </w:r>
      <w:proofErr w:type="gramEnd"/>
      <w:r w:rsidRPr="003A075D">
        <w:rPr>
          <w:rFonts w:ascii="標楷體" w:eastAsia="標楷體" w:hAnsi="標楷體" w:cs="Arial Unicode MS"/>
          <w:b/>
          <w:sz w:val="28"/>
          <w:szCs w:val="28"/>
        </w:rPr>
        <w:t>後，</w:t>
      </w:r>
      <w:r w:rsidRPr="003A075D">
        <w:rPr>
          <w:rFonts w:ascii="標楷體" w:eastAsia="標楷體" w:hAnsi="標楷體" w:cs="Arial Unicode MS"/>
          <w:sz w:val="28"/>
          <w:szCs w:val="28"/>
        </w:rPr>
        <w:t>請各領</w:t>
      </w:r>
      <w:r w:rsidRPr="003A075D">
        <w:rPr>
          <w:rFonts w:ascii="標楷體" w:eastAsia="標楷體" w:hAnsi="標楷體" w:cs="Arial Unicode MS"/>
          <w:sz w:val="28"/>
          <w:szCs w:val="28"/>
        </w:rPr>
        <w:lastRenderedPageBreak/>
        <w:t>域召集人在領域會議中說明。</w:t>
      </w:r>
    </w:p>
    <w:p w:rsidR="00E60071" w:rsidRPr="003A075D" w:rsidRDefault="00E60071" w:rsidP="00E60071">
      <w:pPr>
        <w:spacing w:line="440" w:lineRule="exact"/>
        <w:ind w:left="1120" w:right="102" w:hangingChars="400" w:hanging="1120"/>
        <w:rPr>
          <w:rFonts w:ascii="標楷體" w:eastAsia="標楷體" w:hAnsi="標楷體"/>
          <w:sz w:val="28"/>
          <w:szCs w:val="28"/>
        </w:rPr>
      </w:pPr>
      <w:r>
        <w:rPr>
          <w:rFonts w:ascii="標楷體" w:eastAsia="標楷體" w:hAnsi="標楷體" w:cs="Arial Unicode MS" w:hint="eastAsia"/>
          <w:sz w:val="28"/>
          <w:szCs w:val="28"/>
        </w:rPr>
        <w:t xml:space="preserve">  </w:t>
      </w:r>
      <w:r w:rsidRPr="003A075D">
        <w:rPr>
          <w:rFonts w:ascii="標楷體" w:eastAsia="標楷體" w:hAnsi="標楷體" w:cs="Arial Unicode MS"/>
          <w:sz w:val="28"/>
          <w:szCs w:val="28"/>
        </w:rPr>
        <w:t>十</w:t>
      </w:r>
      <w:r>
        <w:rPr>
          <w:rFonts w:ascii="標楷體" w:eastAsia="標楷體" w:hAnsi="標楷體" w:cs="Arial Unicode MS" w:hint="eastAsia"/>
          <w:sz w:val="28"/>
          <w:szCs w:val="28"/>
        </w:rPr>
        <w:t>一</w:t>
      </w:r>
      <w:r w:rsidRPr="003A075D">
        <w:rPr>
          <w:rFonts w:ascii="標楷體" w:eastAsia="標楷體" w:hAnsi="標楷體" w:cs="Arial Unicode MS"/>
          <w:sz w:val="28"/>
          <w:szCs w:val="28"/>
        </w:rPr>
        <w:t>、</w:t>
      </w:r>
      <w:proofErr w:type="gramStart"/>
      <w:r w:rsidRPr="003A075D">
        <w:rPr>
          <w:rFonts w:ascii="標楷體" w:eastAsia="標楷體" w:hAnsi="標楷體" w:cs="Arial Unicode MS"/>
          <w:sz w:val="28"/>
          <w:szCs w:val="28"/>
        </w:rPr>
        <w:t>各班若欲</w:t>
      </w:r>
      <w:proofErr w:type="gramEnd"/>
      <w:r w:rsidRPr="003A075D">
        <w:rPr>
          <w:rFonts w:ascii="標楷體" w:eastAsia="標楷體" w:hAnsi="標楷體" w:cs="Arial Unicode MS"/>
          <w:sz w:val="28"/>
          <w:szCs w:val="28"/>
        </w:rPr>
        <w:t>實施校外教學，請到教務處填妥申請表格，經校長核准後實施。</w:t>
      </w:r>
    </w:p>
    <w:p w:rsidR="00E60071" w:rsidRPr="003A075D" w:rsidRDefault="00E60071" w:rsidP="00E60071">
      <w:pPr>
        <w:spacing w:line="440" w:lineRule="exact"/>
        <w:ind w:left="1120" w:right="102" w:hangingChars="400" w:hanging="1120"/>
        <w:rPr>
          <w:rFonts w:ascii="標楷體" w:eastAsia="標楷體" w:hAnsi="標楷體"/>
          <w:sz w:val="28"/>
          <w:szCs w:val="28"/>
        </w:rPr>
      </w:pPr>
      <w:r>
        <w:rPr>
          <w:rFonts w:ascii="標楷體" w:eastAsia="標楷體" w:hAnsi="標楷體" w:cs="Arial Unicode MS" w:hint="eastAsia"/>
          <w:sz w:val="28"/>
          <w:szCs w:val="28"/>
        </w:rPr>
        <w:t xml:space="preserve">  </w:t>
      </w:r>
      <w:r w:rsidRPr="003A075D">
        <w:rPr>
          <w:rFonts w:ascii="標楷體" w:eastAsia="標楷體" w:hAnsi="標楷體" w:cs="Arial Unicode MS"/>
          <w:sz w:val="28"/>
          <w:szCs w:val="28"/>
        </w:rPr>
        <w:t>十</w:t>
      </w:r>
      <w:r>
        <w:rPr>
          <w:rFonts w:ascii="標楷體" w:eastAsia="標楷體" w:hAnsi="標楷體" w:cs="Arial Unicode MS" w:hint="eastAsia"/>
          <w:sz w:val="28"/>
          <w:szCs w:val="28"/>
        </w:rPr>
        <w:t>二</w:t>
      </w:r>
      <w:r w:rsidRPr="003A075D">
        <w:rPr>
          <w:rFonts w:ascii="標楷體" w:eastAsia="標楷體" w:hAnsi="標楷體" w:cs="Arial Unicode MS"/>
          <w:sz w:val="28"/>
          <w:szCs w:val="28"/>
        </w:rPr>
        <w:t>、學習護照及榮譽卡制度，請老師們善加利用。在發放榮譽卡時，請老師們務必要填寫年月日、卡號及簽章。</w:t>
      </w:r>
    </w:p>
    <w:p w:rsidR="00E60071" w:rsidRPr="003A075D" w:rsidRDefault="00E60071" w:rsidP="00E60071">
      <w:pPr>
        <w:spacing w:line="440" w:lineRule="exact"/>
        <w:ind w:left="1120" w:right="102" w:hangingChars="400" w:hanging="1120"/>
        <w:rPr>
          <w:rFonts w:ascii="標楷體" w:eastAsia="標楷體" w:hAnsi="標楷體"/>
          <w:sz w:val="28"/>
          <w:szCs w:val="28"/>
        </w:rPr>
      </w:pPr>
      <w:r>
        <w:rPr>
          <w:rFonts w:ascii="標楷體" w:eastAsia="標楷體" w:hAnsi="標楷體" w:cs="Arial Unicode MS" w:hint="eastAsia"/>
          <w:sz w:val="28"/>
          <w:szCs w:val="28"/>
        </w:rPr>
        <w:t xml:space="preserve">  </w:t>
      </w:r>
      <w:r w:rsidRPr="003A075D">
        <w:rPr>
          <w:rFonts w:ascii="標楷體" w:eastAsia="標楷體" w:hAnsi="標楷體" w:cs="Arial Unicode MS"/>
          <w:sz w:val="28"/>
          <w:szCs w:val="28"/>
        </w:rPr>
        <w:t>十</w:t>
      </w:r>
      <w:r>
        <w:rPr>
          <w:rFonts w:ascii="標楷體" w:eastAsia="標楷體" w:hAnsi="標楷體" w:cs="Arial Unicode MS" w:hint="eastAsia"/>
          <w:sz w:val="28"/>
          <w:szCs w:val="28"/>
        </w:rPr>
        <w:t>三</w:t>
      </w:r>
      <w:r w:rsidRPr="003A075D">
        <w:rPr>
          <w:rFonts w:ascii="標楷體" w:eastAsia="標楷體" w:hAnsi="標楷體" w:cs="Arial Unicode MS"/>
          <w:sz w:val="28"/>
          <w:szCs w:val="28"/>
        </w:rPr>
        <w:t>、上課前請各位老師將行動電話暫時關機，以免影響教學。請依鐘聲準時上下課，切勿遲到或提早下課。西邊操場上課之班級，請勿讓學生提早進教室。</w:t>
      </w:r>
      <w:proofErr w:type="gramStart"/>
      <w:r w:rsidRPr="003A075D">
        <w:rPr>
          <w:rFonts w:ascii="標楷體" w:eastAsia="標楷體" w:hAnsi="標楷體" w:cs="Arial Unicode MS"/>
          <w:sz w:val="28"/>
          <w:szCs w:val="28"/>
        </w:rPr>
        <w:t>（</w:t>
      </w:r>
      <w:proofErr w:type="gramEnd"/>
      <w:r w:rsidRPr="003A075D">
        <w:rPr>
          <w:rFonts w:ascii="標楷體" w:eastAsia="標楷體" w:hAnsi="標楷體" w:cs="Arial Unicode MS"/>
          <w:sz w:val="28"/>
          <w:szCs w:val="28"/>
        </w:rPr>
        <w:t>若學生因故需暫時回到教室者，請任課老師在點名簿上作紀錄，以免學生藉故逃避上課或做一些違規的事情。），若老師們有事臨時外出時請告知同辦公室的老師或打開手機方便聯絡。</w:t>
      </w:r>
    </w:p>
    <w:p w:rsidR="00E60071" w:rsidRPr="003A075D" w:rsidRDefault="00E60071" w:rsidP="00E60071">
      <w:pPr>
        <w:spacing w:line="440" w:lineRule="exact"/>
        <w:ind w:left="1120" w:right="102" w:hangingChars="400" w:hanging="1120"/>
        <w:rPr>
          <w:rFonts w:ascii="標楷體" w:eastAsia="標楷體" w:hAnsi="標楷體"/>
          <w:sz w:val="28"/>
          <w:szCs w:val="28"/>
        </w:rPr>
      </w:pPr>
      <w:r>
        <w:rPr>
          <w:rFonts w:ascii="標楷體" w:eastAsia="標楷體" w:hAnsi="標楷體" w:cs="Arial Unicode MS" w:hint="eastAsia"/>
          <w:sz w:val="28"/>
          <w:szCs w:val="28"/>
        </w:rPr>
        <w:t xml:space="preserve">  </w:t>
      </w:r>
      <w:r w:rsidRPr="003A075D">
        <w:rPr>
          <w:rFonts w:ascii="標楷體" w:eastAsia="標楷體" w:hAnsi="標楷體" w:cs="Arial Unicode MS"/>
          <w:sz w:val="28"/>
          <w:szCs w:val="28"/>
        </w:rPr>
        <w:t>十</w:t>
      </w:r>
      <w:r>
        <w:rPr>
          <w:rFonts w:ascii="標楷體" w:eastAsia="標楷體" w:hAnsi="標楷體" w:cs="Arial Unicode MS" w:hint="eastAsia"/>
          <w:sz w:val="28"/>
          <w:szCs w:val="28"/>
        </w:rPr>
        <w:t>四</w:t>
      </w:r>
      <w:r w:rsidRPr="003A075D">
        <w:rPr>
          <w:rFonts w:ascii="標楷體" w:eastAsia="標楷體" w:hAnsi="標楷體" w:cs="Arial Unicode MS"/>
          <w:sz w:val="28"/>
          <w:szCs w:val="28"/>
        </w:rPr>
        <w:t>、希望老師們能要求學生上課專心，上課時間請</w:t>
      </w:r>
      <w:r w:rsidRPr="003A075D">
        <w:rPr>
          <w:rFonts w:ascii="標楷體" w:eastAsia="標楷體" w:hAnsi="標楷體" w:cs="Arial Unicode MS"/>
          <w:b/>
          <w:sz w:val="28"/>
          <w:szCs w:val="28"/>
          <w:u w:val="single"/>
        </w:rPr>
        <w:t>不要允許</w:t>
      </w:r>
      <w:r w:rsidRPr="003A075D">
        <w:rPr>
          <w:rFonts w:ascii="標楷體" w:eastAsia="標楷體" w:hAnsi="標楷體" w:cs="Arial Unicode MS"/>
          <w:sz w:val="28"/>
          <w:szCs w:val="28"/>
        </w:rPr>
        <w:t>學生趴在桌上睡覺、走動或吃東西，若學生身體不適，請學生到健康中心休息並作後續處理事宜。</w:t>
      </w:r>
    </w:p>
    <w:p w:rsidR="00E60071" w:rsidRPr="006034D0" w:rsidRDefault="00E60071" w:rsidP="00E60071">
      <w:pPr>
        <w:spacing w:line="440" w:lineRule="exact"/>
        <w:ind w:left="1120" w:right="102" w:hangingChars="400" w:hanging="1120"/>
        <w:rPr>
          <w:rFonts w:ascii="標楷體" w:eastAsia="標楷體" w:hAnsi="標楷體"/>
          <w:b/>
          <w:sz w:val="28"/>
          <w:szCs w:val="28"/>
        </w:rPr>
      </w:pPr>
      <w:r>
        <w:rPr>
          <w:rFonts w:ascii="標楷體" w:eastAsia="標楷體" w:hAnsi="標楷體" w:cs="Arial Unicode MS" w:hint="eastAsia"/>
          <w:sz w:val="28"/>
          <w:szCs w:val="28"/>
        </w:rPr>
        <w:t xml:space="preserve">  </w:t>
      </w:r>
      <w:r w:rsidRPr="003A075D">
        <w:rPr>
          <w:rFonts w:ascii="標楷體" w:eastAsia="標楷體" w:hAnsi="標楷體" w:cs="Arial Unicode MS"/>
          <w:sz w:val="28"/>
          <w:szCs w:val="28"/>
        </w:rPr>
        <w:t>十</w:t>
      </w:r>
      <w:r>
        <w:rPr>
          <w:rFonts w:ascii="標楷體" w:eastAsia="標楷體" w:hAnsi="標楷體" w:cs="Arial Unicode MS" w:hint="eastAsia"/>
          <w:sz w:val="28"/>
          <w:szCs w:val="28"/>
        </w:rPr>
        <w:t>五</w:t>
      </w:r>
      <w:r w:rsidRPr="003A075D">
        <w:rPr>
          <w:rFonts w:ascii="標楷體" w:eastAsia="標楷體" w:hAnsi="標楷體" w:cs="Arial Unicode MS"/>
          <w:sz w:val="28"/>
          <w:szCs w:val="28"/>
        </w:rPr>
        <w:t>、</w:t>
      </w:r>
      <w:r w:rsidRPr="003A075D">
        <w:rPr>
          <w:rFonts w:ascii="標楷體" w:eastAsia="標楷體" w:hAnsi="標楷體" w:cs="Arial Unicode MS"/>
          <w:b/>
          <w:sz w:val="28"/>
          <w:szCs w:val="28"/>
        </w:rPr>
        <w:t>本學期持續進行</w:t>
      </w:r>
      <w:proofErr w:type="gramStart"/>
      <w:r w:rsidRPr="003A075D">
        <w:rPr>
          <w:rFonts w:ascii="標楷體" w:eastAsia="標楷體" w:hAnsi="標楷體" w:cs="Arial Unicode MS"/>
          <w:b/>
          <w:sz w:val="28"/>
          <w:szCs w:val="28"/>
        </w:rPr>
        <w:t>教室走察工作</w:t>
      </w:r>
      <w:proofErr w:type="gramEnd"/>
      <w:r w:rsidRPr="003A075D">
        <w:rPr>
          <w:rFonts w:ascii="標楷體" w:eastAsia="標楷體" w:hAnsi="標楷體" w:cs="Arial Unicode MS"/>
          <w:b/>
          <w:sz w:val="28"/>
          <w:szCs w:val="28"/>
        </w:rPr>
        <w:t>。</w:t>
      </w:r>
    </w:p>
    <w:p w:rsidR="00E60071" w:rsidRPr="003A075D" w:rsidRDefault="00E60071" w:rsidP="00E60071">
      <w:pPr>
        <w:spacing w:line="440" w:lineRule="exact"/>
        <w:ind w:left="1680" w:right="100" w:hanging="840"/>
        <w:rPr>
          <w:rFonts w:ascii="標楷體" w:eastAsia="標楷體" w:hAnsi="標楷體"/>
          <w:sz w:val="28"/>
          <w:szCs w:val="28"/>
        </w:rPr>
      </w:pPr>
      <w:r w:rsidRPr="003A075D">
        <w:rPr>
          <w:rFonts w:ascii="標楷體" w:eastAsia="標楷體" w:hAnsi="標楷體"/>
          <w:sz w:val="28"/>
          <w:szCs w:val="28"/>
        </w:rPr>
        <w:t xml:space="preserve"> </w:t>
      </w:r>
    </w:p>
    <w:p w:rsidR="00E60071" w:rsidRPr="003A075D" w:rsidRDefault="00E60071" w:rsidP="00E60071">
      <w:pPr>
        <w:spacing w:line="440" w:lineRule="exact"/>
        <w:ind w:left="1680" w:right="100" w:hanging="840"/>
        <w:rPr>
          <w:rFonts w:ascii="標楷體" w:eastAsia="標楷體" w:hAnsi="標楷體"/>
          <w:sz w:val="28"/>
          <w:szCs w:val="28"/>
        </w:rPr>
      </w:pPr>
      <w:r w:rsidRPr="003A075D">
        <w:rPr>
          <w:rFonts w:ascii="標楷體" w:eastAsia="標楷體" w:hAnsi="標楷體" w:cs="Arial Unicode MS"/>
          <w:sz w:val="28"/>
          <w:szCs w:val="28"/>
          <w:bdr w:val="single" w:sz="4" w:space="0" w:color="auto"/>
        </w:rPr>
        <w:t>課程教學組</w:t>
      </w:r>
    </w:p>
    <w:p w:rsidR="00E60071" w:rsidRPr="003A075D" w:rsidRDefault="00E60071" w:rsidP="00E60071">
      <w:pPr>
        <w:spacing w:line="440" w:lineRule="exact"/>
        <w:ind w:left="560" w:hanging="280"/>
        <w:rPr>
          <w:rFonts w:ascii="標楷體" w:eastAsia="標楷體" w:hAnsi="標楷體"/>
          <w:sz w:val="28"/>
          <w:szCs w:val="28"/>
        </w:rPr>
      </w:pPr>
      <w:r w:rsidRPr="003A075D">
        <w:rPr>
          <w:rFonts w:ascii="標楷體" w:eastAsia="標楷體" w:hAnsi="標楷體" w:cs="Arial Unicode MS"/>
          <w:sz w:val="28"/>
          <w:szCs w:val="28"/>
        </w:rPr>
        <w:t>1.煩請老師們衡量榮譽卡發放原則（因榮譽卡獎勵金換算有加倍制度，為免經費不足，請老師們遵守一學期50張的額度，並請務必於學期末繳回剩餘之榮譽卡，如有特殊需求請另行跟教務處申請榮譽卡）</w:t>
      </w:r>
    </w:p>
    <w:p w:rsidR="00E60071" w:rsidRPr="003A075D" w:rsidRDefault="00E60071" w:rsidP="00E60071">
      <w:pPr>
        <w:spacing w:line="440" w:lineRule="exact"/>
        <w:ind w:left="560" w:hanging="280"/>
        <w:rPr>
          <w:rFonts w:ascii="標楷體" w:eastAsia="標楷體" w:hAnsi="標楷體"/>
          <w:sz w:val="28"/>
          <w:szCs w:val="28"/>
        </w:rPr>
      </w:pPr>
      <w:r w:rsidRPr="003A075D">
        <w:rPr>
          <w:rFonts w:ascii="標楷體" w:eastAsia="標楷體" w:hAnsi="標楷體" w:cs="Arial Unicode MS"/>
          <w:sz w:val="28"/>
          <w:szCs w:val="28"/>
        </w:rPr>
        <w:t>2.煩請老師們如因故調課務必確實通知教務處及異動班級。</w:t>
      </w:r>
    </w:p>
    <w:p w:rsidR="00E60071" w:rsidRPr="003A075D" w:rsidRDefault="00E60071" w:rsidP="00E60071">
      <w:pPr>
        <w:spacing w:line="440" w:lineRule="exact"/>
        <w:ind w:left="560" w:hanging="280"/>
        <w:rPr>
          <w:rFonts w:ascii="標楷體" w:eastAsia="標楷體" w:hAnsi="標楷體"/>
          <w:sz w:val="28"/>
          <w:szCs w:val="28"/>
        </w:rPr>
      </w:pPr>
      <w:r w:rsidRPr="003A075D">
        <w:rPr>
          <w:rFonts w:ascii="標楷體" w:eastAsia="標楷體" w:hAnsi="標楷體" w:cs="Arial Unicode MS"/>
          <w:sz w:val="28"/>
          <w:szCs w:val="28"/>
        </w:rPr>
        <w:t>3.</w:t>
      </w:r>
      <w:r>
        <w:rPr>
          <w:rFonts w:ascii="標楷體" w:eastAsia="標楷體" w:hAnsi="標楷體" w:cs="Arial Unicode MS" w:hint="eastAsia"/>
          <w:sz w:val="28"/>
          <w:szCs w:val="28"/>
        </w:rPr>
        <w:t>課後扶助</w:t>
      </w:r>
      <w:r w:rsidRPr="003A075D">
        <w:rPr>
          <w:rFonts w:ascii="標楷體" w:eastAsia="標楷體" w:hAnsi="標楷體" w:cs="Arial Unicode MS"/>
          <w:sz w:val="28"/>
          <w:szCs w:val="28"/>
        </w:rPr>
        <w:t>（原攜手計畫）填寫情形，請務必遵守每周</w:t>
      </w:r>
      <w:r>
        <w:rPr>
          <w:rFonts w:ascii="標楷體" w:eastAsia="標楷體" w:hAnsi="標楷體" w:cs="Arial Unicode MS" w:hint="eastAsia"/>
          <w:sz w:val="28"/>
          <w:szCs w:val="28"/>
        </w:rPr>
        <w:t>三天</w:t>
      </w:r>
      <w:r w:rsidRPr="003A075D">
        <w:rPr>
          <w:rFonts w:ascii="標楷體" w:eastAsia="標楷體" w:hAnsi="標楷體" w:cs="Arial Unicode MS"/>
          <w:sz w:val="28"/>
          <w:szCs w:val="28"/>
        </w:rPr>
        <w:t>進行，並只能填寫國、英、數三科，因教育部補救教學執行成效已由監察院進行檢討，未來教育處不定期至各校抽查，請老師確實執行</w:t>
      </w:r>
      <w:proofErr w:type="gramStart"/>
      <w:r w:rsidRPr="003A075D">
        <w:rPr>
          <w:rFonts w:ascii="標楷體" w:eastAsia="標楷體" w:hAnsi="標楷體" w:cs="Arial Unicode MS"/>
          <w:sz w:val="28"/>
          <w:szCs w:val="28"/>
        </w:rPr>
        <w:t>（</w:t>
      </w:r>
      <w:proofErr w:type="gramEnd"/>
      <w:r w:rsidRPr="003A075D">
        <w:rPr>
          <w:rFonts w:ascii="標楷體" w:eastAsia="標楷體" w:hAnsi="標楷體" w:cs="Arial Unicode MS"/>
          <w:sz w:val="28"/>
          <w:szCs w:val="28"/>
        </w:rPr>
        <w:t>16:50-17:3</w:t>
      </w:r>
      <w:r>
        <w:rPr>
          <w:rFonts w:ascii="標楷體" w:eastAsia="標楷體" w:hAnsi="標楷體" w:cs="Arial Unicode MS" w:hint="eastAsia"/>
          <w:sz w:val="28"/>
          <w:szCs w:val="28"/>
        </w:rPr>
        <w:t>0</w:t>
      </w:r>
      <w:proofErr w:type="gramStart"/>
      <w:r w:rsidRPr="003A075D">
        <w:rPr>
          <w:rFonts w:ascii="標楷體" w:eastAsia="標楷體" w:hAnsi="標楷體" w:cs="Arial Unicode MS"/>
          <w:sz w:val="28"/>
          <w:szCs w:val="28"/>
        </w:rPr>
        <w:t>）</w:t>
      </w:r>
      <w:proofErr w:type="gramEnd"/>
      <w:r w:rsidRPr="003A075D">
        <w:rPr>
          <w:rFonts w:ascii="標楷體" w:eastAsia="標楷體" w:hAnsi="標楷體" w:cs="Arial Unicode MS"/>
          <w:sz w:val="28"/>
          <w:szCs w:val="28"/>
        </w:rPr>
        <w:t>。</w:t>
      </w:r>
    </w:p>
    <w:p w:rsidR="00E60071" w:rsidRPr="003A075D" w:rsidRDefault="00E60071" w:rsidP="00E60071">
      <w:pPr>
        <w:spacing w:line="440" w:lineRule="exact"/>
        <w:ind w:left="560" w:hanging="280"/>
        <w:rPr>
          <w:rFonts w:ascii="標楷體" w:eastAsia="標楷體" w:hAnsi="標楷體"/>
          <w:sz w:val="28"/>
          <w:szCs w:val="28"/>
        </w:rPr>
      </w:pPr>
      <w:r w:rsidRPr="003A075D">
        <w:rPr>
          <w:rFonts w:ascii="標楷體" w:eastAsia="標楷體" w:hAnsi="標楷體" w:cs="Arial Unicode MS"/>
          <w:sz w:val="28"/>
          <w:szCs w:val="28"/>
        </w:rPr>
        <w:t xml:space="preserve">4.第八、九節補救教學簽到表，煩請老師以原子筆簽上全名，勿以蓋印章方式代替，以供會計室及教育處查核。 </w:t>
      </w:r>
    </w:p>
    <w:p w:rsidR="00E60071" w:rsidRPr="003A075D" w:rsidRDefault="00E60071" w:rsidP="00E60071">
      <w:pPr>
        <w:spacing w:line="440" w:lineRule="exact"/>
        <w:ind w:left="1680" w:right="100" w:hanging="840"/>
        <w:rPr>
          <w:rFonts w:ascii="標楷體" w:eastAsia="標楷體" w:hAnsi="標楷體"/>
          <w:sz w:val="28"/>
          <w:szCs w:val="28"/>
        </w:rPr>
      </w:pPr>
      <w:r w:rsidRPr="003A075D">
        <w:rPr>
          <w:rFonts w:ascii="標楷體" w:eastAsia="標楷體" w:hAnsi="標楷體"/>
          <w:sz w:val="28"/>
          <w:szCs w:val="28"/>
        </w:rPr>
        <w:t xml:space="preserve"> </w:t>
      </w:r>
    </w:p>
    <w:p w:rsidR="00E60071" w:rsidRPr="003A075D" w:rsidRDefault="00E60071" w:rsidP="00E60071">
      <w:pPr>
        <w:spacing w:line="440" w:lineRule="exact"/>
        <w:ind w:left="1680" w:right="100" w:hanging="840"/>
        <w:rPr>
          <w:rFonts w:ascii="標楷體" w:eastAsia="標楷體" w:hAnsi="標楷體"/>
          <w:sz w:val="28"/>
          <w:szCs w:val="28"/>
        </w:rPr>
      </w:pPr>
      <w:r w:rsidRPr="003A075D">
        <w:rPr>
          <w:rFonts w:ascii="標楷體" w:eastAsia="標楷體" w:hAnsi="標楷體" w:cs="Arial Unicode MS"/>
          <w:sz w:val="28"/>
          <w:szCs w:val="28"/>
          <w:bdr w:val="single" w:sz="4" w:space="0" w:color="auto"/>
        </w:rPr>
        <w:t>教務行政組</w:t>
      </w:r>
    </w:p>
    <w:p w:rsidR="00E60071" w:rsidRPr="003A075D" w:rsidRDefault="00E60071" w:rsidP="00E60071">
      <w:pPr>
        <w:spacing w:line="440" w:lineRule="exact"/>
        <w:ind w:left="560" w:hanging="280"/>
        <w:rPr>
          <w:rFonts w:ascii="標楷體" w:eastAsia="標楷體" w:hAnsi="標楷體"/>
          <w:sz w:val="28"/>
          <w:szCs w:val="28"/>
        </w:rPr>
      </w:pPr>
      <w:r w:rsidRPr="003A075D">
        <w:rPr>
          <w:rFonts w:ascii="標楷體" w:eastAsia="標楷體" w:hAnsi="標楷體" w:cs="Arial Unicode MS"/>
          <w:sz w:val="28"/>
          <w:szCs w:val="28"/>
        </w:rPr>
        <w:t>1.新生各項資料，請老師們</w:t>
      </w:r>
      <w:proofErr w:type="gramStart"/>
      <w:r w:rsidRPr="003A075D">
        <w:rPr>
          <w:rFonts w:ascii="標楷體" w:eastAsia="標楷體" w:hAnsi="標楷體" w:cs="Arial Unicode MS"/>
          <w:sz w:val="28"/>
          <w:szCs w:val="28"/>
        </w:rPr>
        <w:t>協助於表件</w:t>
      </w:r>
      <w:proofErr w:type="gramEnd"/>
      <w:r w:rsidRPr="003A075D">
        <w:rPr>
          <w:rFonts w:ascii="標楷體" w:eastAsia="標楷體" w:hAnsi="標楷體" w:cs="Arial Unicode MS"/>
          <w:sz w:val="28"/>
          <w:szCs w:val="28"/>
        </w:rPr>
        <w:t>期限內繳交。</w:t>
      </w:r>
    </w:p>
    <w:p w:rsidR="00E60071" w:rsidRPr="003A075D" w:rsidRDefault="00E60071" w:rsidP="00E60071">
      <w:pPr>
        <w:spacing w:line="440" w:lineRule="exact"/>
        <w:ind w:left="560" w:hanging="280"/>
        <w:rPr>
          <w:rFonts w:ascii="標楷體" w:eastAsia="標楷體" w:hAnsi="標楷體"/>
          <w:sz w:val="28"/>
          <w:szCs w:val="28"/>
        </w:rPr>
      </w:pPr>
      <w:r w:rsidRPr="003A075D">
        <w:rPr>
          <w:rFonts w:ascii="標楷體" w:eastAsia="標楷體" w:hAnsi="標楷體" w:cs="Arial Unicode MS"/>
          <w:sz w:val="28"/>
          <w:szCs w:val="28"/>
        </w:rPr>
        <w:t>2.本學年開始學生各項獎學金的申請，除了【清寒原住民助學金】、【低收入戶學產基金】外，其餘各項獎學金公告</w:t>
      </w:r>
      <w:proofErr w:type="gramStart"/>
      <w:r w:rsidRPr="003A075D">
        <w:rPr>
          <w:rFonts w:ascii="標楷體" w:eastAsia="標楷體" w:hAnsi="標楷體" w:cs="Arial Unicode MS"/>
          <w:sz w:val="28"/>
          <w:szCs w:val="28"/>
        </w:rPr>
        <w:t>於校網及</w:t>
      </w:r>
      <w:proofErr w:type="gramEnd"/>
      <w:r w:rsidRPr="003A075D">
        <w:rPr>
          <w:rFonts w:ascii="標楷體" w:eastAsia="標楷體" w:hAnsi="標楷體" w:cs="Arial Unicode MS"/>
          <w:sz w:val="28"/>
          <w:szCs w:val="28"/>
        </w:rPr>
        <w:t>各導師公布欄</w:t>
      </w:r>
      <w:proofErr w:type="gramStart"/>
      <w:r w:rsidRPr="003A075D">
        <w:rPr>
          <w:rFonts w:ascii="標楷體" w:eastAsia="標楷體" w:hAnsi="標楷體" w:cs="Arial Unicode MS"/>
          <w:sz w:val="28"/>
          <w:szCs w:val="28"/>
        </w:rPr>
        <w:t>不另發紙本</w:t>
      </w:r>
      <w:proofErr w:type="gramEnd"/>
      <w:r w:rsidRPr="003A075D">
        <w:rPr>
          <w:rFonts w:ascii="標楷體" w:eastAsia="標楷體" w:hAnsi="標楷體" w:cs="Arial Unicode MS"/>
          <w:sz w:val="28"/>
          <w:szCs w:val="28"/>
        </w:rPr>
        <w:t>申請書，請老師隨時</w:t>
      </w:r>
      <w:proofErr w:type="gramStart"/>
      <w:r w:rsidRPr="003A075D">
        <w:rPr>
          <w:rFonts w:ascii="標楷體" w:eastAsia="標楷體" w:hAnsi="標楷體" w:cs="Arial Unicode MS"/>
          <w:sz w:val="28"/>
          <w:szCs w:val="28"/>
        </w:rPr>
        <w:t>注意校網動向</w:t>
      </w:r>
      <w:proofErr w:type="gramEnd"/>
      <w:r w:rsidRPr="003A075D">
        <w:rPr>
          <w:rFonts w:ascii="標楷體" w:eastAsia="標楷體" w:hAnsi="標楷體" w:cs="Arial Unicode MS"/>
          <w:sz w:val="28"/>
          <w:szCs w:val="28"/>
        </w:rPr>
        <w:t>。</w:t>
      </w:r>
    </w:p>
    <w:p w:rsidR="00E60071" w:rsidRDefault="00E60071" w:rsidP="00E60071">
      <w:pPr>
        <w:spacing w:line="440" w:lineRule="exact"/>
        <w:ind w:left="560" w:hanging="280"/>
        <w:rPr>
          <w:rFonts w:ascii="標楷體" w:eastAsia="標楷體" w:hAnsi="標楷體"/>
          <w:sz w:val="28"/>
          <w:szCs w:val="28"/>
        </w:rPr>
      </w:pPr>
      <w:r w:rsidRPr="003A075D">
        <w:rPr>
          <w:rFonts w:ascii="標楷體" w:eastAsia="標楷體" w:hAnsi="標楷體" w:cs="Arial Unicode MS"/>
          <w:sz w:val="28"/>
          <w:szCs w:val="28"/>
        </w:rPr>
        <w:t>3.</w:t>
      </w:r>
      <w:proofErr w:type="gramStart"/>
      <w:r w:rsidRPr="003A075D">
        <w:rPr>
          <w:rFonts w:ascii="標楷體" w:eastAsia="標楷體" w:hAnsi="標楷體" w:cs="Arial Unicode MS"/>
          <w:sz w:val="28"/>
          <w:szCs w:val="28"/>
        </w:rPr>
        <w:t>全誼成績</w:t>
      </w:r>
      <w:proofErr w:type="gramEnd"/>
      <w:r w:rsidRPr="003A075D">
        <w:rPr>
          <w:rFonts w:ascii="標楷體" w:eastAsia="標楷體" w:hAnsi="標楷體" w:cs="Arial Unicode MS"/>
          <w:sz w:val="28"/>
          <w:szCs w:val="28"/>
        </w:rPr>
        <w:t xml:space="preserve">輸入部分，學生若【缺考】，請透過鍵盤碼 </w:t>
      </w:r>
      <w:r w:rsidRPr="003A075D">
        <w:rPr>
          <w:rFonts w:ascii="標楷體" w:eastAsia="標楷體" w:hAnsi="標楷體"/>
          <w:noProof/>
          <w:position w:val="-6"/>
          <w:sz w:val="28"/>
          <w:szCs w:val="28"/>
        </w:rPr>
        <w:drawing>
          <wp:inline distT="114300" distB="114300" distL="114300" distR="114300" wp14:anchorId="590358E7" wp14:editId="7076736D">
            <wp:extent cx="323850" cy="32385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23850" cy="323850"/>
                    </a:xfrm>
                    <a:prstGeom prst="rect">
                      <a:avLst/>
                    </a:prstGeom>
                    <a:ln/>
                  </pic:spPr>
                </pic:pic>
              </a:graphicData>
            </a:graphic>
          </wp:inline>
        </w:drawing>
      </w:r>
      <w:r w:rsidRPr="003A075D">
        <w:rPr>
          <w:rFonts w:ascii="標楷體" w:eastAsia="標楷體" w:hAnsi="標楷體" w:cs="Arial Unicode MS"/>
          <w:sz w:val="28"/>
          <w:szCs w:val="28"/>
        </w:rPr>
        <w:t>輸入</w:t>
      </w:r>
      <w:r>
        <w:rPr>
          <w:rFonts w:ascii="標楷體" w:eastAsia="標楷體" w:hAnsi="標楷體" w:cs="Arial Unicode MS" w:hint="eastAsia"/>
          <w:sz w:val="28"/>
          <w:szCs w:val="28"/>
        </w:rPr>
        <w:t>，即可顯現</w:t>
      </w:r>
      <w:r w:rsidRPr="003A075D">
        <w:rPr>
          <w:rFonts w:ascii="標楷體" w:eastAsia="標楷體" w:hAnsi="標楷體" w:cs="Arial Unicode MS"/>
          <w:sz w:val="28"/>
          <w:szCs w:val="28"/>
        </w:rPr>
        <w:t>【缺考】</w:t>
      </w:r>
      <w:r>
        <w:rPr>
          <w:rFonts w:ascii="標楷體" w:eastAsia="標楷體" w:hAnsi="標楷體" w:cs="Arial Unicode MS" w:hint="eastAsia"/>
          <w:sz w:val="28"/>
          <w:szCs w:val="28"/>
        </w:rPr>
        <w:t>二字</w:t>
      </w:r>
      <w:r w:rsidRPr="003A075D">
        <w:rPr>
          <w:rFonts w:ascii="標楷體" w:eastAsia="標楷體" w:hAnsi="標楷體" w:cs="Arial Unicode MS"/>
          <w:sz w:val="28"/>
          <w:szCs w:val="28"/>
        </w:rPr>
        <w:t>。</w:t>
      </w:r>
    </w:p>
    <w:p w:rsidR="00E60071" w:rsidRDefault="00E60071" w:rsidP="00E60071">
      <w:pPr>
        <w:spacing w:line="440" w:lineRule="exact"/>
        <w:ind w:left="560" w:hanging="280"/>
        <w:rPr>
          <w:rFonts w:ascii="標楷體" w:eastAsia="標楷體" w:hAnsi="標楷體"/>
          <w:sz w:val="28"/>
          <w:szCs w:val="28"/>
        </w:rPr>
      </w:pPr>
    </w:p>
    <w:p w:rsidR="00E60071" w:rsidRPr="003A075D" w:rsidRDefault="00E60071" w:rsidP="00E60071">
      <w:pPr>
        <w:spacing w:line="440" w:lineRule="exact"/>
        <w:ind w:left="1680" w:right="100" w:hanging="840"/>
        <w:rPr>
          <w:rFonts w:ascii="標楷體" w:eastAsia="標楷體" w:hAnsi="標楷體"/>
          <w:sz w:val="28"/>
          <w:szCs w:val="28"/>
        </w:rPr>
      </w:pPr>
      <w:r w:rsidRPr="003A075D">
        <w:rPr>
          <w:rFonts w:ascii="標楷體" w:eastAsia="標楷體" w:hAnsi="標楷體" w:cs="Arial Unicode MS"/>
          <w:sz w:val="28"/>
          <w:szCs w:val="28"/>
          <w:bdr w:val="single" w:sz="4" w:space="0" w:color="auto"/>
        </w:rPr>
        <w:t>研究發展組</w:t>
      </w:r>
    </w:p>
    <w:p w:rsidR="00E60071" w:rsidRPr="003A075D" w:rsidRDefault="00E60071" w:rsidP="00E60071">
      <w:pPr>
        <w:spacing w:line="440" w:lineRule="exact"/>
        <w:ind w:left="560" w:hanging="280"/>
        <w:rPr>
          <w:rFonts w:ascii="標楷體" w:eastAsia="標楷體" w:hAnsi="標楷體"/>
          <w:sz w:val="28"/>
          <w:szCs w:val="28"/>
        </w:rPr>
      </w:pPr>
      <w:r w:rsidRPr="003A075D">
        <w:rPr>
          <w:rFonts w:ascii="標楷體" w:eastAsia="標楷體" w:hAnsi="標楷體" w:cs="Arial Unicode MS"/>
          <w:sz w:val="28"/>
          <w:szCs w:val="28"/>
        </w:rPr>
        <w:t>1.廠商已</w:t>
      </w:r>
      <w:r w:rsidRPr="003A075D">
        <w:rPr>
          <w:rFonts w:ascii="標楷體" w:eastAsia="標楷體" w:hAnsi="標楷體" w:cs="Arial Unicode MS"/>
          <w:b/>
          <w:sz w:val="28"/>
          <w:szCs w:val="28"/>
          <w:u w:val="single"/>
        </w:rPr>
        <w:t>不提供老師使用之教具</w:t>
      </w:r>
      <w:r>
        <w:rPr>
          <w:rFonts w:ascii="標楷體" w:eastAsia="標楷體" w:hAnsi="標楷體" w:cs="Arial Unicode MS" w:hint="eastAsia"/>
          <w:b/>
          <w:sz w:val="28"/>
          <w:szCs w:val="28"/>
          <w:u w:val="single"/>
        </w:rPr>
        <w:t>及教學光碟</w:t>
      </w:r>
      <w:r w:rsidRPr="003A075D">
        <w:rPr>
          <w:rFonts w:ascii="標楷體" w:eastAsia="標楷體" w:hAnsi="標楷體" w:cs="Arial Unicode MS"/>
          <w:sz w:val="28"/>
          <w:szCs w:val="28"/>
        </w:rPr>
        <w:t>，</w:t>
      </w:r>
      <w:r>
        <w:rPr>
          <w:rFonts w:ascii="標楷體" w:eastAsia="標楷體" w:hAnsi="標楷體" w:cs="Arial Unicode MS" w:hint="eastAsia"/>
          <w:sz w:val="28"/>
          <w:szCs w:val="28"/>
        </w:rPr>
        <w:t>相關電子教材</w:t>
      </w:r>
      <w:r w:rsidRPr="003A075D">
        <w:rPr>
          <w:rFonts w:ascii="標楷體" w:eastAsia="標楷體" w:hAnsi="標楷體" w:cs="Arial Unicode MS"/>
          <w:b/>
          <w:sz w:val="28"/>
          <w:szCs w:val="28"/>
          <w:u w:val="single"/>
        </w:rPr>
        <w:t>由各家</w:t>
      </w:r>
      <w:proofErr w:type="gramStart"/>
      <w:r w:rsidRPr="003A075D">
        <w:rPr>
          <w:rFonts w:ascii="標楷體" w:eastAsia="標楷體" w:hAnsi="標楷體" w:cs="Arial Unicode MS"/>
          <w:b/>
          <w:sz w:val="28"/>
          <w:szCs w:val="28"/>
          <w:u w:val="single"/>
        </w:rPr>
        <w:t>出版社</w:t>
      </w:r>
      <w:r>
        <w:rPr>
          <w:rFonts w:ascii="標楷體" w:eastAsia="標楷體" w:hAnsi="標楷體" w:cs="Arial Unicode MS" w:hint="eastAsia"/>
          <w:b/>
          <w:sz w:val="28"/>
          <w:szCs w:val="28"/>
          <w:u w:val="single"/>
        </w:rPr>
        <w:t>官網提供</w:t>
      </w:r>
      <w:proofErr w:type="gramEnd"/>
      <w:r w:rsidRPr="003A075D">
        <w:rPr>
          <w:rFonts w:ascii="標楷體" w:eastAsia="標楷體" w:hAnsi="標楷體" w:cs="Arial Unicode MS"/>
          <w:sz w:val="28"/>
          <w:szCs w:val="28"/>
        </w:rPr>
        <w:t>。</w:t>
      </w:r>
    </w:p>
    <w:p w:rsidR="00E60071" w:rsidRPr="006034D0" w:rsidRDefault="00E60071" w:rsidP="00E60071">
      <w:pPr>
        <w:spacing w:line="440" w:lineRule="exact"/>
        <w:ind w:left="560" w:hanging="280"/>
        <w:rPr>
          <w:rFonts w:ascii="標楷體" w:eastAsia="標楷體" w:hAnsi="標楷體"/>
          <w:sz w:val="28"/>
          <w:szCs w:val="28"/>
        </w:rPr>
      </w:pPr>
      <w:r>
        <w:rPr>
          <w:rFonts w:ascii="標楷體" w:eastAsia="標楷體" w:hAnsi="標楷體" w:hint="eastAsia"/>
          <w:sz w:val="28"/>
          <w:szCs w:val="28"/>
        </w:rPr>
        <w:t>2.</w:t>
      </w:r>
      <w:r w:rsidRPr="003A075D">
        <w:rPr>
          <w:rFonts w:ascii="標楷體" w:eastAsia="標楷體" w:hAnsi="標楷體" w:cs="Arial Unicode MS"/>
          <w:sz w:val="28"/>
          <w:szCs w:val="28"/>
        </w:rPr>
        <w:t>各位老師教學上(教材、教具)如有需求，請</w:t>
      </w:r>
      <w:proofErr w:type="gramStart"/>
      <w:r w:rsidRPr="003A075D">
        <w:rPr>
          <w:rFonts w:ascii="標楷體" w:eastAsia="標楷體" w:hAnsi="標楷體" w:cs="Arial Unicode MS"/>
          <w:sz w:val="28"/>
          <w:szCs w:val="28"/>
        </w:rPr>
        <w:t>逕</w:t>
      </w:r>
      <w:proofErr w:type="gramEnd"/>
      <w:r w:rsidRPr="003A075D">
        <w:rPr>
          <w:rFonts w:ascii="標楷體" w:eastAsia="標楷體" w:hAnsi="標楷體" w:cs="Arial Unicode MS"/>
          <w:sz w:val="28"/>
          <w:szCs w:val="28"/>
        </w:rPr>
        <w:t>向研發組提出，學校視經費情況辦理，也拜託老師們在使用相關教學設備時請愛惜使用。</w:t>
      </w:r>
    </w:p>
    <w:p w:rsidR="00E60071" w:rsidRPr="003A075D" w:rsidRDefault="00E60071" w:rsidP="00E60071">
      <w:pPr>
        <w:spacing w:line="440" w:lineRule="exact"/>
        <w:ind w:left="560" w:hanging="280"/>
        <w:rPr>
          <w:rFonts w:ascii="標楷體" w:eastAsia="標楷體" w:hAnsi="標楷體"/>
          <w:sz w:val="28"/>
          <w:szCs w:val="28"/>
        </w:rPr>
      </w:pPr>
      <w:r>
        <w:rPr>
          <w:rFonts w:ascii="標楷體" w:eastAsia="標楷體" w:hAnsi="標楷體" w:cs="Arial Unicode MS" w:hint="eastAsia"/>
          <w:sz w:val="28"/>
          <w:szCs w:val="28"/>
        </w:rPr>
        <w:t>3</w:t>
      </w:r>
      <w:r w:rsidRPr="003A075D">
        <w:rPr>
          <w:rFonts w:ascii="標楷體" w:eastAsia="標楷體" w:hAnsi="標楷體" w:cs="Arial Unicode MS"/>
          <w:sz w:val="28"/>
          <w:szCs w:val="28"/>
        </w:rPr>
        <w:t>.請老師</w:t>
      </w:r>
      <w:r w:rsidRPr="003A075D">
        <w:rPr>
          <w:rFonts w:ascii="標楷體" w:eastAsia="標楷體" w:hAnsi="標楷體" w:cs="Arial Unicode MS"/>
          <w:b/>
          <w:sz w:val="28"/>
          <w:szCs w:val="28"/>
          <w:u w:val="single"/>
        </w:rPr>
        <w:t>不要自行更改</w:t>
      </w:r>
      <w:r>
        <w:rPr>
          <w:rFonts w:ascii="標楷體" w:eastAsia="標楷體" w:hAnsi="標楷體" w:cs="Arial Unicode MS" w:hint="eastAsia"/>
          <w:b/>
          <w:sz w:val="28"/>
          <w:szCs w:val="28"/>
          <w:u w:val="single"/>
        </w:rPr>
        <w:t>為固定</w:t>
      </w:r>
      <w:r w:rsidRPr="003A075D">
        <w:rPr>
          <w:rFonts w:ascii="標楷體" w:eastAsia="標楷體" w:hAnsi="標楷體" w:cs="Arial Unicode MS"/>
          <w:b/>
          <w:sz w:val="28"/>
          <w:szCs w:val="28"/>
          <w:u w:val="single"/>
        </w:rPr>
        <w:t>IP</w:t>
      </w:r>
      <w:r w:rsidRPr="003A075D">
        <w:rPr>
          <w:rFonts w:ascii="標楷體" w:eastAsia="標楷體" w:hAnsi="標楷體" w:cs="Arial Unicode MS"/>
          <w:sz w:val="28"/>
          <w:szCs w:val="28"/>
        </w:rPr>
        <w:t>，若有電腦上的問題，請向研發組登記，會儘快為老師處理，謝謝。</w:t>
      </w:r>
    </w:p>
    <w:p w:rsidR="00E60071" w:rsidRPr="003A075D" w:rsidRDefault="00E60071" w:rsidP="00E60071">
      <w:pPr>
        <w:spacing w:line="440" w:lineRule="exact"/>
        <w:ind w:left="560" w:hanging="280"/>
        <w:rPr>
          <w:rFonts w:ascii="標楷體" w:eastAsia="標楷體" w:hAnsi="標楷體"/>
          <w:sz w:val="28"/>
          <w:szCs w:val="28"/>
        </w:rPr>
      </w:pPr>
      <w:r>
        <w:rPr>
          <w:rFonts w:ascii="標楷體" w:eastAsia="標楷體" w:hAnsi="標楷體" w:cs="Arial Unicode MS" w:hint="eastAsia"/>
          <w:sz w:val="28"/>
          <w:szCs w:val="28"/>
        </w:rPr>
        <w:t>4</w:t>
      </w:r>
      <w:r w:rsidRPr="003A075D">
        <w:rPr>
          <w:rFonts w:ascii="標楷體" w:eastAsia="標楷體" w:hAnsi="標楷體" w:cs="Arial Unicode MS"/>
          <w:sz w:val="28"/>
          <w:szCs w:val="28"/>
        </w:rPr>
        <w:t>.請有上電腦課的老師特別注意，</w:t>
      </w:r>
      <w:r w:rsidRPr="003A075D">
        <w:rPr>
          <w:rFonts w:ascii="標楷體" w:eastAsia="標楷體" w:hAnsi="標楷體" w:cs="Arial Unicode MS"/>
          <w:b/>
          <w:sz w:val="28"/>
          <w:szCs w:val="28"/>
          <w:u w:val="single"/>
        </w:rPr>
        <w:t>不要讓學生攜帶任何食物飲料(包含水)</w:t>
      </w:r>
      <w:r w:rsidRPr="003A075D">
        <w:rPr>
          <w:rFonts w:ascii="標楷體" w:eastAsia="標楷體" w:hAnsi="標楷體" w:cs="Arial Unicode MS"/>
          <w:sz w:val="28"/>
          <w:szCs w:val="28"/>
        </w:rPr>
        <w:t>進入電腦教室，離開教室前請檢查是否電腦都有關閉，椅子是否排列整齊，方便讓下個班級可以使用，謝謝老師的配合。</w:t>
      </w:r>
    </w:p>
    <w:p w:rsidR="00E60071" w:rsidRPr="003A075D" w:rsidRDefault="00E60071" w:rsidP="00E60071">
      <w:pPr>
        <w:spacing w:line="440" w:lineRule="exact"/>
        <w:ind w:left="560" w:hanging="280"/>
        <w:rPr>
          <w:rFonts w:ascii="標楷體" w:eastAsia="標楷體" w:hAnsi="標楷體"/>
          <w:sz w:val="28"/>
          <w:szCs w:val="28"/>
        </w:rPr>
      </w:pPr>
      <w:r>
        <w:rPr>
          <w:rFonts w:ascii="標楷體" w:eastAsia="標楷體" w:hAnsi="標楷體" w:cs="Arial Unicode MS" w:hint="eastAsia"/>
          <w:sz w:val="28"/>
          <w:szCs w:val="28"/>
        </w:rPr>
        <w:t>5</w:t>
      </w:r>
      <w:r w:rsidRPr="003A075D">
        <w:rPr>
          <w:rFonts w:ascii="標楷體" w:eastAsia="標楷體" w:hAnsi="標楷體" w:cs="Arial Unicode MS"/>
          <w:sz w:val="28"/>
          <w:szCs w:val="28"/>
        </w:rPr>
        <w:t>.若使用電腦教室</w:t>
      </w:r>
      <w:r>
        <w:rPr>
          <w:rFonts w:ascii="標楷體" w:eastAsia="標楷體" w:hAnsi="標楷體" w:cs="Arial Unicode MS" w:hint="eastAsia"/>
          <w:sz w:val="28"/>
          <w:szCs w:val="28"/>
        </w:rPr>
        <w:t>時發現</w:t>
      </w:r>
      <w:r w:rsidRPr="003A075D">
        <w:rPr>
          <w:rFonts w:ascii="標楷體" w:eastAsia="標楷體" w:hAnsi="標楷體" w:cs="Arial Unicode MS"/>
          <w:sz w:val="28"/>
          <w:szCs w:val="28"/>
        </w:rPr>
        <w:t>問題，請填寫桌上</w:t>
      </w:r>
      <w:proofErr w:type="gramStart"/>
      <w:r w:rsidRPr="003A075D">
        <w:rPr>
          <w:rFonts w:ascii="標楷體" w:eastAsia="標楷體" w:hAnsi="標楷體" w:cs="Arial Unicode MS"/>
          <w:sz w:val="28"/>
          <w:szCs w:val="28"/>
        </w:rPr>
        <w:t>維修單於下課</w:t>
      </w:r>
      <w:proofErr w:type="gramEnd"/>
      <w:r w:rsidRPr="003A075D">
        <w:rPr>
          <w:rFonts w:ascii="標楷體" w:eastAsia="標楷體" w:hAnsi="標楷體" w:cs="Arial Unicode MS"/>
          <w:sz w:val="28"/>
          <w:szCs w:val="28"/>
        </w:rPr>
        <w:t>後送回至教務處研發組，謝謝。</w:t>
      </w:r>
    </w:p>
    <w:p w:rsidR="00E60071" w:rsidRDefault="00E60071" w:rsidP="00E60071">
      <w:pPr>
        <w:spacing w:line="440" w:lineRule="exact"/>
        <w:ind w:left="2160" w:right="100" w:hanging="1080"/>
        <w:jc w:val="center"/>
        <w:rPr>
          <w:rFonts w:ascii="標楷體" w:eastAsia="標楷體" w:hAnsi="標楷體" w:cs="Arial Unicode MS"/>
          <w:sz w:val="28"/>
          <w:szCs w:val="28"/>
        </w:rPr>
      </w:pPr>
    </w:p>
    <w:p w:rsidR="00E60071" w:rsidRDefault="00E60071" w:rsidP="00E60071">
      <w:pPr>
        <w:spacing w:line="440" w:lineRule="exact"/>
        <w:ind w:left="2160" w:right="100" w:hanging="1080"/>
        <w:jc w:val="center"/>
        <w:rPr>
          <w:rFonts w:ascii="標楷體" w:eastAsia="標楷體" w:hAnsi="標楷體" w:cs="Arial Unicode MS"/>
          <w:sz w:val="28"/>
          <w:szCs w:val="28"/>
        </w:rPr>
      </w:pPr>
    </w:p>
    <w:p w:rsidR="00E60071" w:rsidRPr="003A075D" w:rsidRDefault="00E60071" w:rsidP="00E60071">
      <w:pPr>
        <w:spacing w:line="440" w:lineRule="exact"/>
        <w:ind w:left="2160" w:right="100" w:hanging="1080"/>
        <w:jc w:val="center"/>
        <w:rPr>
          <w:rFonts w:ascii="標楷體" w:eastAsia="標楷體" w:hAnsi="標楷體"/>
          <w:sz w:val="28"/>
          <w:szCs w:val="28"/>
        </w:rPr>
      </w:pPr>
      <w:r w:rsidRPr="003A075D">
        <w:rPr>
          <w:rFonts w:ascii="標楷體" w:eastAsia="標楷體" w:hAnsi="標楷體" w:cs="Arial Unicode MS"/>
          <w:sz w:val="28"/>
          <w:szCs w:val="28"/>
        </w:rPr>
        <w:t>最後教務處秉持為各位老師們服務的精神，希望能成為老師們教學上最好的後盾。謝謝合作！</w:t>
      </w:r>
    </w:p>
    <w:p w:rsidR="00E60071" w:rsidRDefault="00E60071" w:rsidP="00C53FC8">
      <w:pPr>
        <w:spacing w:beforeLines="50" w:before="180" w:line="440" w:lineRule="exact"/>
        <w:rPr>
          <w:rFonts w:ascii="標楷體" w:eastAsia="標楷體" w:hAnsi="標楷體"/>
          <w:b/>
          <w:sz w:val="32"/>
          <w:szCs w:val="32"/>
        </w:rPr>
      </w:pPr>
    </w:p>
    <w:p w:rsidR="0059363E" w:rsidRDefault="00BD3BD5" w:rsidP="00C53FC8">
      <w:pPr>
        <w:spacing w:line="440" w:lineRule="exact"/>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 xml:space="preserve">  </w:t>
      </w:r>
      <w:r w:rsidRPr="003540D6">
        <w:rPr>
          <w:rFonts w:ascii="標楷體" w:eastAsia="標楷體" w:hAnsi="標楷體" w:hint="eastAsia"/>
          <w:b/>
          <w:color w:val="000000" w:themeColor="text1"/>
          <w:sz w:val="32"/>
          <w:szCs w:val="32"/>
        </w:rPr>
        <w:t>學</w:t>
      </w:r>
      <w:proofErr w:type="gramStart"/>
      <w:r w:rsidRPr="003540D6">
        <w:rPr>
          <w:rFonts w:ascii="標楷體" w:eastAsia="標楷體" w:hAnsi="標楷體" w:hint="eastAsia"/>
          <w:b/>
          <w:color w:val="000000" w:themeColor="text1"/>
          <w:sz w:val="32"/>
          <w:szCs w:val="32"/>
        </w:rPr>
        <w:t>務</w:t>
      </w:r>
      <w:proofErr w:type="gramEnd"/>
      <w:r w:rsidRPr="003540D6">
        <w:rPr>
          <w:rFonts w:ascii="標楷體" w:eastAsia="標楷體" w:hAnsi="標楷體" w:hint="eastAsia"/>
          <w:b/>
          <w:color w:val="000000" w:themeColor="text1"/>
          <w:sz w:val="32"/>
          <w:szCs w:val="32"/>
        </w:rPr>
        <w:t>處：</w:t>
      </w:r>
      <w:r w:rsidR="005B56F2">
        <w:rPr>
          <w:rFonts w:ascii="標楷體" w:eastAsia="標楷體" w:hAnsi="標楷體" w:hint="eastAsia"/>
          <w:b/>
          <w:color w:val="000000" w:themeColor="text1"/>
          <w:sz w:val="32"/>
          <w:szCs w:val="32"/>
        </w:rPr>
        <w:t>薛宇初</w:t>
      </w:r>
      <w:r w:rsidRPr="003540D6">
        <w:rPr>
          <w:rFonts w:ascii="標楷體" w:eastAsia="標楷體" w:hAnsi="標楷體" w:hint="eastAsia"/>
          <w:b/>
          <w:color w:val="000000" w:themeColor="text1"/>
          <w:sz w:val="32"/>
          <w:szCs w:val="32"/>
        </w:rPr>
        <w:t>主任</w:t>
      </w:r>
    </w:p>
    <w:p w:rsidR="00C53FC8" w:rsidRDefault="00C53FC8" w:rsidP="00604A41">
      <w:pPr>
        <w:tabs>
          <w:tab w:val="left" w:pos="420"/>
        </w:tabs>
        <w:spacing w:line="440" w:lineRule="exact"/>
        <w:ind w:left="426"/>
        <w:rPr>
          <w:rFonts w:ascii="標楷體" w:eastAsia="標楷體"/>
          <w:sz w:val="28"/>
        </w:rPr>
      </w:pPr>
      <w:r>
        <w:rPr>
          <w:rFonts w:ascii="標楷體" w:eastAsia="標楷體" w:hint="eastAsia"/>
          <w:sz w:val="28"/>
        </w:rPr>
        <w:t>學</w:t>
      </w:r>
      <w:proofErr w:type="gramStart"/>
      <w:r>
        <w:rPr>
          <w:rFonts w:ascii="標楷體" w:eastAsia="標楷體" w:hint="eastAsia"/>
          <w:sz w:val="28"/>
        </w:rPr>
        <w:t>務</w:t>
      </w:r>
      <w:proofErr w:type="gramEnd"/>
      <w:r>
        <w:rPr>
          <w:rFonts w:ascii="標楷體" w:eastAsia="標楷體" w:hint="eastAsia"/>
          <w:sz w:val="28"/>
        </w:rPr>
        <w:t>處新任學</w:t>
      </w:r>
      <w:proofErr w:type="gramStart"/>
      <w:r>
        <w:rPr>
          <w:rFonts w:ascii="標楷體" w:eastAsia="標楷體" w:hint="eastAsia"/>
          <w:sz w:val="28"/>
        </w:rPr>
        <w:t>務</w:t>
      </w:r>
      <w:proofErr w:type="gramEnd"/>
      <w:r>
        <w:rPr>
          <w:rFonts w:ascii="標楷體" w:eastAsia="標楷體" w:hint="eastAsia"/>
          <w:sz w:val="28"/>
        </w:rPr>
        <w:t>主任：薛宇初老師</w:t>
      </w:r>
    </w:p>
    <w:p w:rsidR="00C53FC8" w:rsidRDefault="00C53FC8" w:rsidP="00604A41">
      <w:pPr>
        <w:tabs>
          <w:tab w:val="left" w:pos="420"/>
        </w:tabs>
        <w:spacing w:line="440" w:lineRule="exact"/>
        <w:ind w:left="426"/>
        <w:rPr>
          <w:rFonts w:ascii="標楷體" w:eastAsia="標楷體"/>
          <w:sz w:val="28"/>
        </w:rPr>
      </w:pPr>
      <w:r>
        <w:rPr>
          <w:rFonts w:ascii="標楷體" w:eastAsia="標楷體" w:hint="eastAsia"/>
          <w:sz w:val="28"/>
        </w:rPr>
        <w:t>學</w:t>
      </w:r>
      <w:proofErr w:type="gramStart"/>
      <w:r>
        <w:rPr>
          <w:rFonts w:ascii="標楷體" w:eastAsia="標楷體" w:hint="eastAsia"/>
          <w:sz w:val="28"/>
        </w:rPr>
        <w:t>務</w:t>
      </w:r>
      <w:proofErr w:type="gramEnd"/>
      <w:r>
        <w:rPr>
          <w:rFonts w:ascii="標楷體" w:eastAsia="標楷體" w:hint="eastAsia"/>
          <w:sz w:val="28"/>
        </w:rPr>
        <w:t>處新任環保組長：莊婷然老師</w:t>
      </w:r>
    </w:p>
    <w:p w:rsidR="00C53FC8" w:rsidRDefault="00C53FC8" w:rsidP="00604A41">
      <w:pPr>
        <w:tabs>
          <w:tab w:val="left" w:pos="420"/>
        </w:tabs>
        <w:spacing w:line="440" w:lineRule="exact"/>
        <w:ind w:left="426"/>
        <w:rPr>
          <w:rFonts w:ascii="標楷體" w:eastAsia="標楷體"/>
          <w:sz w:val="28"/>
        </w:rPr>
      </w:pPr>
      <w:r>
        <w:rPr>
          <w:rFonts w:ascii="標楷體" w:eastAsia="標楷體" w:hint="eastAsia"/>
          <w:sz w:val="28"/>
        </w:rPr>
        <w:t>學</w:t>
      </w:r>
      <w:proofErr w:type="gramStart"/>
      <w:r>
        <w:rPr>
          <w:rFonts w:ascii="標楷體" w:eastAsia="標楷體" w:hint="eastAsia"/>
          <w:sz w:val="28"/>
        </w:rPr>
        <w:t>務</w:t>
      </w:r>
      <w:proofErr w:type="gramEnd"/>
      <w:r>
        <w:rPr>
          <w:rFonts w:ascii="標楷體" w:eastAsia="標楷體" w:hint="eastAsia"/>
          <w:sz w:val="28"/>
        </w:rPr>
        <w:t>處新任活動組長：</w:t>
      </w:r>
      <w:proofErr w:type="gramStart"/>
      <w:r>
        <w:rPr>
          <w:rFonts w:ascii="標楷體" w:eastAsia="標楷體" w:hint="eastAsia"/>
          <w:sz w:val="28"/>
        </w:rPr>
        <w:t>姜</w:t>
      </w:r>
      <w:proofErr w:type="gramEnd"/>
      <w:r>
        <w:rPr>
          <w:rFonts w:ascii="標楷體" w:eastAsia="標楷體" w:hint="eastAsia"/>
          <w:sz w:val="28"/>
        </w:rPr>
        <w:t>亭安老師</w:t>
      </w:r>
    </w:p>
    <w:p w:rsidR="00C53FC8" w:rsidRDefault="00C53FC8" w:rsidP="00604A41">
      <w:pPr>
        <w:tabs>
          <w:tab w:val="left" w:pos="420"/>
        </w:tabs>
        <w:spacing w:line="440" w:lineRule="exact"/>
        <w:ind w:left="426"/>
        <w:rPr>
          <w:rFonts w:ascii="標楷體" w:eastAsia="標楷體"/>
          <w:sz w:val="28"/>
        </w:rPr>
      </w:pPr>
      <w:r>
        <w:rPr>
          <w:rFonts w:ascii="標楷體" w:eastAsia="標楷體" w:hint="eastAsia"/>
          <w:sz w:val="28"/>
        </w:rPr>
        <w:t>學</w:t>
      </w:r>
      <w:proofErr w:type="gramStart"/>
      <w:r>
        <w:rPr>
          <w:rFonts w:ascii="標楷體" w:eastAsia="標楷體" w:hint="eastAsia"/>
          <w:sz w:val="28"/>
        </w:rPr>
        <w:t>務</w:t>
      </w:r>
      <w:proofErr w:type="gramEnd"/>
      <w:r>
        <w:rPr>
          <w:rFonts w:ascii="標楷體" w:eastAsia="標楷體" w:hint="eastAsia"/>
          <w:sz w:val="28"/>
        </w:rPr>
        <w:t>處新任體育組長：李佩真老師</w:t>
      </w:r>
    </w:p>
    <w:p w:rsidR="00C53FC8" w:rsidRDefault="00C53FC8" w:rsidP="00604A41">
      <w:pPr>
        <w:tabs>
          <w:tab w:val="left" w:pos="420"/>
        </w:tabs>
        <w:spacing w:line="440" w:lineRule="exact"/>
        <w:ind w:left="426"/>
        <w:rPr>
          <w:rFonts w:ascii="標楷體" w:eastAsia="標楷體"/>
          <w:sz w:val="28"/>
        </w:rPr>
      </w:pPr>
    </w:p>
    <w:p w:rsidR="00C53FC8" w:rsidRDefault="00C53FC8" w:rsidP="00C53FC8">
      <w:pPr>
        <w:tabs>
          <w:tab w:val="left" w:pos="420"/>
        </w:tabs>
        <w:spacing w:line="440" w:lineRule="exact"/>
        <w:rPr>
          <w:rFonts w:ascii="標楷體" w:eastAsia="標楷體"/>
          <w:sz w:val="28"/>
        </w:rPr>
      </w:pPr>
      <w:r>
        <w:rPr>
          <w:rFonts w:ascii="標楷體" w:eastAsia="標楷體" w:hint="eastAsia"/>
          <w:sz w:val="28"/>
        </w:rPr>
        <w:t>一、本學期導師名單如下：</w:t>
      </w:r>
    </w:p>
    <w:tbl>
      <w:tblPr>
        <w:tblpPr w:leftFromText="180" w:rightFromText="180" w:vertAnchor="text" w:horzAnchor="margin" w:tblpXSpec="center" w:tblpY="333"/>
        <w:tblW w:w="8817" w:type="dxa"/>
        <w:tblCellMar>
          <w:left w:w="28" w:type="dxa"/>
          <w:right w:w="28" w:type="dxa"/>
        </w:tblCellMar>
        <w:tblLook w:val="04A0" w:firstRow="1" w:lastRow="0" w:firstColumn="1" w:lastColumn="0" w:noHBand="0" w:noVBand="1"/>
      </w:tblPr>
      <w:tblGrid>
        <w:gridCol w:w="1106"/>
        <w:gridCol w:w="1474"/>
        <w:gridCol w:w="493"/>
        <w:gridCol w:w="1106"/>
        <w:gridCol w:w="1519"/>
        <w:gridCol w:w="450"/>
        <w:gridCol w:w="1106"/>
        <w:gridCol w:w="1563"/>
      </w:tblGrid>
      <w:tr w:rsidR="00C53FC8" w:rsidTr="00C53FC8">
        <w:trPr>
          <w:trHeight w:val="383"/>
        </w:trPr>
        <w:tc>
          <w:tcPr>
            <w:tcW w:w="1106" w:type="dxa"/>
            <w:vMerge w:val="restart"/>
            <w:tcBorders>
              <w:top w:val="single" w:sz="4" w:space="0" w:color="auto"/>
              <w:left w:val="single" w:sz="4" w:space="0" w:color="auto"/>
              <w:bottom w:val="single" w:sz="4" w:space="0" w:color="auto"/>
              <w:right w:val="single" w:sz="4" w:space="0" w:color="auto"/>
            </w:tcBorders>
            <w:noWrap/>
            <w:vAlign w:val="center"/>
            <w:hideMark/>
          </w:tcPr>
          <w:p w:rsidR="00C53FC8" w:rsidRPr="00C53FC8" w:rsidRDefault="00C53FC8" w:rsidP="00C53FC8">
            <w:pPr>
              <w:widowControl/>
              <w:spacing w:line="440" w:lineRule="exact"/>
              <w:jc w:val="center"/>
              <w:rPr>
                <w:rFonts w:ascii="標楷體" w:eastAsia="標楷體" w:hAnsi="標楷體" w:cs="新細明體"/>
                <w:color w:val="000000"/>
                <w:kern w:val="0"/>
                <w:szCs w:val="24"/>
              </w:rPr>
            </w:pPr>
            <w:r w:rsidRPr="00C53FC8">
              <w:rPr>
                <w:rFonts w:ascii="標楷體" w:eastAsia="標楷體" w:hAnsi="標楷體" w:cs="新細明體" w:hint="eastAsia"/>
                <w:color w:val="000000"/>
                <w:kern w:val="0"/>
                <w:szCs w:val="24"/>
              </w:rPr>
              <w:t>班級</w:t>
            </w:r>
          </w:p>
        </w:tc>
        <w:tc>
          <w:tcPr>
            <w:tcW w:w="1474" w:type="dxa"/>
            <w:vMerge w:val="restart"/>
            <w:tcBorders>
              <w:top w:val="single" w:sz="4" w:space="0" w:color="auto"/>
              <w:left w:val="single" w:sz="4" w:space="0" w:color="auto"/>
              <w:bottom w:val="single" w:sz="4" w:space="0" w:color="auto"/>
              <w:right w:val="single" w:sz="4" w:space="0" w:color="auto"/>
            </w:tcBorders>
            <w:noWrap/>
            <w:vAlign w:val="center"/>
            <w:hideMark/>
          </w:tcPr>
          <w:p w:rsidR="00C53FC8" w:rsidRPr="00C53FC8" w:rsidRDefault="00C53FC8" w:rsidP="00C53FC8">
            <w:pPr>
              <w:widowControl/>
              <w:spacing w:line="440" w:lineRule="exact"/>
              <w:jc w:val="center"/>
              <w:rPr>
                <w:rFonts w:ascii="標楷體" w:eastAsia="標楷體" w:hAnsi="標楷體" w:cs="新細明體"/>
                <w:color w:val="000000"/>
                <w:kern w:val="0"/>
                <w:szCs w:val="24"/>
              </w:rPr>
            </w:pPr>
            <w:r w:rsidRPr="00C53FC8">
              <w:rPr>
                <w:rFonts w:ascii="標楷體" w:eastAsia="標楷體" w:hAnsi="標楷體" w:cs="新細明體" w:hint="eastAsia"/>
                <w:color w:val="000000"/>
                <w:kern w:val="0"/>
                <w:szCs w:val="24"/>
              </w:rPr>
              <w:t>導師</w:t>
            </w:r>
          </w:p>
        </w:tc>
        <w:tc>
          <w:tcPr>
            <w:tcW w:w="493" w:type="dxa"/>
            <w:noWrap/>
            <w:vAlign w:val="center"/>
            <w:hideMark/>
          </w:tcPr>
          <w:p w:rsidR="00C53FC8" w:rsidRPr="00C53FC8" w:rsidRDefault="00C53FC8" w:rsidP="00C53FC8">
            <w:pPr>
              <w:widowControl/>
              <w:spacing w:line="440" w:lineRule="exact"/>
              <w:rPr>
                <w:rFonts w:ascii="標楷體" w:eastAsia="標楷體" w:hAnsi="標楷體"/>
                <w:kern w:val="0"/>
                <w:sz w:val="20"/>
              </w:rPr>
            </w:pPr>
          </w:p>
        </w:tc>
        <w:tc>
          <w:tcPr>
            <w:tcW w:w="1106" w:type="dxa"/>
            <w:vMerge w:val="restart"/>
            <w:tcBorders>
              <w:top w:val="single" w:sz="4" w:space="0" w:color="auto"/>
              <w:left w:val="single" w:sz="4" w:space="0" w:color="auto"/>
              <w:bottom w:val="single" w:sz="4" w:space="0" w:color="auto"/>
              <w:right w:val="single" w:sz="4" w:space="0" w:color="auto"/>
            </w:tcBorders>
            <w:noWrap/>
            <w:vAlign w:val="center"/>
            <w:hideMark/>
          </w:tcPr>
          <w:p w:rsidR="00C53FC8" w:rsidRPr="00C53FC8" w:rsidRDefault="00C53FC8" w:rsidP="00C53FC8">
            <w:pPr>
              <w:widowControl/>
              <w:spacing w:line="440" w:lineRule="exact"/>
              <w:jc w:val="center"/>
              <w:rPr>
                <w:rFonts w:ascii="標楷體" w:eastAsia="標楷體" w:hAnsi="標楷體" w:cs="新細明體"/>
                <w:color w:val="000000"/>
                <w:kern w:val="0"/>
                <w:szCs w:val="24"/>
              </w:rPr>
            </w:pPr>
            <w:r w:rsidRPr="00C53FC8">
              <w:rPr>
                <w:rFonts w:ascii="標楷體" w:eastAsia="標楷體" w:hAnsi="標楷體" w:cs="新細明體" w:hint="eastAsia"/>
                <w:color w:val="000000"/>
                <w:kern w:val="0"/>
                <w:szCs w:val="24"/>
              </w:rPr>
              <w:t>班級</w:t>
            </w:r>
          </w:p>
        </w:tc>
        <w:tc>
          <w:tcPr>
            <w:tcW w:w="1519" w:type="dxa"/>
            <w:vMerge w:val="restart"/>
            <w:tcBorders>
              <w:top w:val="single" w:sz="4" w:space="0" w:color="auto"/>
              <w:left w:val="single" w:sz="4" w:space="0" w:color="auto"/>
              <w:bottom w:val="single" w:sz="4" w:space="0" w:color="auto"/>
              <w:right w:val="single" w:sz="4" w:space="0" w:color="auto"/>
            </w:tcBorders>
            <w:noWrap/>
            <w:vAlign w:val="center"/>
            <w:hideMark/>
          </w:tcPr>
          <w:p w:rsidR="00C53FC8" w:rsidRPr="00C53FC8" w:rsidRDefault="00C53FC8" w:rsidP="00C53FC8">
            <w:pPr>
              <w:widowControl/>
              <w:spacing w:line="440" w:lineRule="exact"/>
              <w:jc w:val="center"/>
              <w:rPr>
                <w:rFonts w:ascii="標楷體" w:eastAsia="標楷體" w:hAnsi="標楷體" w:cs="新細明體"/>
                <w:color w:val="000000"/>
                <w:kern w:val="0"/>
                <w:szCs w:val="24"/>
              </w:rPr>
            </w:pPr>
            <w:r w:rsidRPr="00C53FC8">
              <w:rPr>
                <w:rFonts w:ascii="標楷體" w:eastAsia="標楷體" w:hAnsi="標楷體" w:cs="新細明體" w:hint="eastAsia"/>
                <w:color w:val="000000"/>
                <w:kern w:val="0"/>
                <w:szCs w:val="24"/>
              </w:rPr>
              <w:t>導師</w:t>
            </w:r>
          </w:p>
        </w:tc>
        <w:tc>
          <w:tcPr>
            <w:tcW w:w="450" w:type="dxa"/>
            <w:noWrap/>
            <w:vAlign w:val="center"/>
            <w:hideMark/>
          </w:tcPr>
          <w:p w:rsidR="00C53FC8" w:rsidRPr="00C53FC8" w:rsidRDefault="00C53FC8" w:rsidP="00C53FC8">
            <w:pPr>
              <w:widowControl/>
              <w:spacing w:line="440" w:lineRule="exact"/>
              <w:rPr>
                <w:rFonts w:ascii="標楷體" w:eastAsia="標楷體" w:hAnsi="標楷體"/>
                <w:kern w:val="0"/>
                <w:sz w:val="20"/>
              </w:rPr>
            </w:pPr>
          </w:p>
        </w:tc>
        <w:tc>
          <w:tcPr>
            <w:tcW w:w="1106" w:type="dxa"/>
            <w:vMerge w:val="restart"/>
            <w:tcBorders>
              <w:top w:val="single" w:sz="4" w:space="0" w:color="auto"/>
              <w:left w:val="single" w:sz="4" w:space="0" w:color="auto"/>
              <w:bottom w:val="single" w:sz="4" w:space="0" w:color="auto"/>
              <w:right w:val="single" w:sz="4" w:space="0" w:color="auto"/>
            </w:tcBorders>
            <w:noWrap/>
            <w:vAlign w:val="center"/>
            <w:hideMark/>
          </w:tcPr>
          <w:p w:rsidR="00C53FC8" w:rsidRPr="00C53FC8" w:rsidRDefault="00C53FC8" w:rsidP="00C53FC8">
            <w:pPr>
              <w:widowControl/>
              <w:spacing w:line="440" w:lineRule="exact"/>
              <w:jc w:val="center"/>
              <w:rPr>
                <w:rFonts w:ascii="標楷體" w:eastAsia="標楷體" w:hAnsi="標楷體" w:cs="新細明體"/>
                <w:color w:val="000000"/>
                <w:kern w:val="0"/>
                <w:szCs w:val="24"/>
              </w:rPr>
            </w:pPr>
            <w:r w:rsidRPr="00C53FC8">
              <w:rPr>
                <w:rFonts w:ascii="標楷體" w:eastAsia="標楷體" w:hAnsi="標楷體" w:cs="新細明體" w:hint="eastAsia"/>
                <w:color w:val="000000"/>
                <w:kern w:val="0"/>
                <w:szCs w:val="24"/>
              </w:rPr>
              <w:t>班級</w:t>
            </w:r>
          </w:p>
        </w:tc>
        <w:tc>
          <w:tcPr>
            <w:tcW w:w="1563" w:type="dxa"/>
            <w:vMerge w:val="restart"/>
            <w:tcBorders>
              <w:top w:val="single" w:sz="4" w:space="0" w:color="auto"/>
              <w:left w:val="single" w:sz="4" w:space="0" w:color="auto"/>
              <w:bottom w:val="single" w:sz="4" w:space="0" w:color="auto"/>
              <w:right w:val="single" w:sz="4" w:space="0" w:color="auto"/>
            </w:tcBorders>
            <w:noWrap/>
            <w:vAlign w:val="center"/>
            <w:hideMark/>
          </w:tcPr>
          <w:p w:rsidR="00C53FC8" w:rsidRPr="00C53FC8" w:rsidRDefault="00C53FC8" w:rsidP="00C53FC8">
            <w:pPr>
              <w:widowControl/>
              <w:spacing w:line="440" w:lineRule="exact"/>
              <w:jc w:val="center"/>
              <w:rPr>
                <w:rFonts w:ascii="標楷體" w:eastAsia="標楷體" w:hAnsi="標楷體" w:cs="新細明體"/>
                <w:color w:val="000000"/>
                <w:kern w:val="0"/>
                <w:szCs w:val="24"/>
              </w:rPr>
            </w:pPr>
            <w:r w:rsidRPr="00C53FC8">
              <w:rPr>
                <w:rFonts w:ascii="標楷體" w:eastAsia="標楷體" w:hAnsi="標楷體" w:cs="新細明體" w:hint="eastAsia"/>
                <w:color w:val="000000"/>
                <w:kern w:val="0"/>
                <w:szCs w:val="24"/>
              </w:rPr>
              <w:t>導師</w:t>
            </w:r>
          </w:p>
        </w:tc>
      </w:tr>
      <w:tr w:rsidR="00C53FC8" w:rsidTr="00C53FC8">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FC8" w:rsidRPr="00C53FC8" w:rsidRDefault="00C53FC8" w:rsidP="00C53FC8">
            <w:pPr>
              <w:widowControl/>
              <w:spacing w:line="440" w:lineRule="exact"/>
              <w:rPr>
                <w:rFonts w:ascii="標楷體" w:eastAsia="標楷體" w:hAnsi="標楷體" w:cs="新細明體"/>
                <w:color w:val="000000"/>
                <w:kern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3FC8" w:rsidRPr="00C53FC8" w:rsidRDefault="00C53FC8" w:rsidP="00C53FC8">
            <w:pPr>
              <w:widowControl/>
              <w:spacing w:line="440" w:lineRule="exact"/>
              <w:rPr>
                <w:rFonts w:ascii="標楷體" w:eastAsia="標楷體" w:hAnsi="標楷體" w:cs="新細明體"/>
                <w:color w:val="000000"/>
                <w:kern w:val="0"/>
                <w:szCs w:val="24"/>
              </w:rPr>
            </w:pPr>
          </w:p>
        </w:tc>
        <w:tc>
          <w:tcPr>
            <w:tcW w:w="493" w:type="dxa"/>
            <w:noWrap/>
            <w:vAlign w:val="center"/>
            <w:hideMark/>
          </w:tcPr>
          <w:p w:rsidR="00C53FC8" w:rsidRPr="00C53FC8" w:rsidRDefault="00C53FC8" w:rsidP="00C53FC8">
            <w:pPr>
              <w:widowControl/>
              <w:spacing w:line="440" w:lineRule="exact"/>
              <w:rPr>
                <w:rFonts w:ascii="標楷體" w:eastAsia="標楷體" w:hAnsi="標楷體"/>
                <w:kern w:val="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3FC8" w:rsidRPr="00C53FC8" w:rsidRDefault="00C53FC8" w:rsidP="00C53FC8">
            <w:pPr>
              <w:widowControl/>
              <w:spacing w:line="440" w:lineRule="exact"/>
              <w:rPr>
                <w:rFonts w:ascii="標楷體" w:eastAsia="標楷體" w:hAnsi="標楷體" w:cs="新細明體"/>
                <w:color w:val="000000"/>
                <w:kern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3FC8" w:rsidRPr="00C53FC8" w:rsidRDefault="00C53FC8" w:rsidP="00C53FC8">
            <w:pPr>
              <w:widowControl/>
              <w:spacing w:line="440" w:lineRule="exact"/>
              <w:rPr>
                <w:rFonts w:ascii="標楷體" w:eastAsia="標楷體" w:hAnsi="標楷體" w:cs="新細明體"/>
                <w:color w:val="000000"/>
                <w:kern w:val="0"/>
                <w:szCs w:val="24"/>
              </w:rPr>
            </w:pPr>
          </w:p>
        </w:tc>
        <w:tc>
          <w:tcPr>
            <w:tcW w:w="450" w:type="dxa"/>
            <w:noWrap/>
            <w:vAlign w:val="center"/>
            <w:hideMark/>
          </w:tcPr>
          <w:p w:rsidR="00C53FC8" w:rsidRPr="00C53FC8" w:rsidRDefault="00C53FC8" w:rsidP="00C53FC8">
            <w:pPr>
              <w:widowControl/>
              <w:spacing w:line="440" w:lineRule="exact"/>
              <w:rPr>
                <w:rFonts w:ascii="標楷體" w:eastAsia="標楷體" w:hAnsi="標楷體"/>
                <w:kern w:val="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3FC8" w:rsidRPr="00C53FC8" w:rsidRDefault="00C53FC8" w:rsidP="00C53FC8">
            <w:pPr>
              <w:widowControl/>
              <w:spacing w:line="440" w:lineRule="exact"/>
              <w:rPr>
                <w:rFonts w:ascii="標楷體" w:eastAsia="標楷體" w:hAnsi="標楷體" w:cs="新細明體"/>
                <w:color w:val="000000"/>
                <w:kern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3FC8" w:rsidRPr="00C53FC8" w:rsidRDefault="00C53FC8" w:rsidP="00C53FC8">
            <w:pPr>
              <w:widowControl/>
              <w:spacing w:line="440" w:lineRule="exact"/>
              <w:rPr>
                <w:rFonts w:ascii="標楷體" w:eastAsia="標楷體" w:hAnsi="標楷體" w:cs="新細明體"/>
                <w:color w:val="000000"/>
                <w:kern w:val="0"/>
                <w:szCs w:val="24"/>
              </w:rPr>
            </w:pPr>
          </w:p>
        </w:tc>
      </w:tr>
      <w:tr w:rsidR="00C53FC8" w:rsidTr="00C53FC8">
        <w:trPr>
          <w:trHeight w:val="383"/>
        </w:trPr>
        <w:tc>
          <w:tcPr>
            <w:tcW w:w="1106" w:type="dxa"/>
            <w:tcBorders>
              <w:top w:val="nil"/>
              <w:left w:val="single" w:sz="4" w:space="0" w:color="auto"/>
              <w:bottom w:val="single" w:sz="4" w:space="0" w:color="auto"/>
              <w:right w:val="single" w:sz="4" w:space="0" w:color="auto"/>
            </w:tcBorders>
            <w:shd w:val="clear" w:color="auto" w:fill="C5D9F1"/>
            <w:noWrap/>
            <w:vAlign w:val="center"/>
            <w:hideMark/>
          </w:tcPr>
          <w:p w:rsidR="00C53FC8" w:rsidRPr="00C53FC8" w:rsidRDefault="00C53FC8" w:rsidP="00C53FC8">
            <w:pPr>
              <w:widowControl/>
              <w:spacing w:line="440" w:lineRule="exact"/>
              <w:jc w:val="center"/>
              <w:rPr>
                <w:rFonts w:ascii="標楷體" w:eastAsia="標楷體" w:hAnsi="標楷體"/>
                <w:color w:val="000000"/>
                <w:kern w:val="0"/>
                <w:sz w:val="28"/>
                <w:szCs w:val="28"/>
              </w:rPr>
            </w:pPr>
            <w:r w:rsidRPr="00C53FC8">
              <w:rPr>
                <w:rFonts w:ascii="標楷體" w:eastAsia="標楷體" w:hAnsi="標楷體" w:hint="eastAsia"/>
                <w:color w:val="000000"/>
                <w:sz w:val="28"/>
                <w:szCs w:val="28"/>
              </w:rPr>
              <w:t>901</w:t>
            </w:r>
          </w:p>
        </w:tc>
        <w:tc>
          <w:tcPr>
            <w:tcW w:w="1474" w:type="dxa"/>
            <w:tcBorders>
              <w:top w:val="nil"/>
              <w:left w:val="nil"/>
              <w:bottom w:val="single" w:sz="4" w:space="0" w:color="auto"/>
              <w:right w:val="single" w:sz="4" w:space="0" w:color="auto"/>
            </w:tcBorders>
            <w:shd w:val="clear" w:color="auto" w:fill="C5D9F1"/>
            <w:noWrap/>
            <w:vAlign w:val="center"/>
            <w:hideMark/>
          </w:tcPr>
          <w:p w:rsidR="00C53FC8" w:rsidRPr="00C53FC8" w:rsidRDefault="00C53FC8" w:rsidP="00C53FC8">
            <w:pPr>
              <w:spacing w:line="440" w:lineRule="exact"/>
              <w:jc w:val="center"/>
              <w:rPr>
                <w:rFonts w:ascii="標楷體" w:eastAsia="標楷體" w:hAnsi="標楷體"/>
                <w:sz w:val="28"/>
                <w:szCs w:val="28"/>
              </w:rPr>
            </w:pPr>
            <w:r w:rsidRPr="00C53FC8">
              <w:rPr>
                <w:rFonts w:ascii="標楷體" w:eastAsia="標楷體" w:hAnsi="標楷體" w:hint="eastAsia"/>
                <w:sz w:val="28"/>
                <w:szCs w:val="28"/>
              </w:rPr>
              <w:t>許雅芬</w:t>
            </w:r>
          </w:p>
        </w:tc>
        <w:tc>
          <w:tcPr>
            <w:tcW w:w="493" w:type="dxa"/>
            <w:noWrap/>
            <w:vAlign w:val="center"/>
            <w:hideMark/>
          </w:tcPr>
          <w:p w:rsidR="00C53FC8" w:rsidRPr="00C53FC8" w:rsidRDefault="00C53FC8" w:rsidP="00C53FC8">
            <w:pPr>
              <w:widowControl/>
              <w:spacing w:line="440" w:lineRule="exact"/>
              <w:rPr>
                <w:rFonts w:ascii="標楷體" w:eastAsia="標楷體" w:hAnsi="標楷體"/>
                <w:kern w:val="0"/>
                <w:sz w:val="20"/>
              </w:rPr>
            </w:pPr>
          </w:p>
        </w:tc>
        <w:tc>
          <w:tcPr>
            <w:tcW w:w="1106" w:type="dxa"/>
            <w:tcBorders>
              <w:top w:val="nil"/>
              <w:left w:val="single" w:sz="4" w:space="0" w:color="auto"/>
              <w:bottom w:val="single" w:sz="4" w:space="0" w:color="auto"/>
              <w:right w:val="single" w:sz="4" w:space="0" w:color="auto"/>
            </w:tcBorders>
            <w:shd w:val="clear" w:color="auto" w:fill="EAF1DD"/>
            <w:noWrap/>
            <w:vAlign w:val="center"/>
            <w:hideMark/>
          </w:tcPr>
          <w:p w:rsidR="00C53FC8" w:rsidRPr="00C53FC8" w:rsidRDefault="00C53FC8" w:rsidP="00C53FC8">
            <w:pPr>
              <w:widowControl/>
              <w:spacing w:line="440" w:lineRule="exact"/>
              <w:jc w:val="center"/>
              <w:rPr>
                <w:rFonts w:ascii="標楷體" w:eastAsia="標楷體" w:hAnsi="標楷體"/>
                <w:color w:val="000000"/>
                <w:kern w:val="0"/>
                <w:sz w:val="28"/>
                <w:szCs w:val="28"/>
              </w:rPr>
            </w:pPr>
            <w:r w:rsidRPr="00C53FC8">
              <w:rPr>
                <w:rFonts w:ascii="標楷體" w:eastAsia="標楷體" w:hAnsi="標楷體" w:hint="eastAsia"/>
                <w:color w:val="000000"/>
                <w:sz w:val="28"/>
                <w:szCs w:val="28"/>
              </w:rPr>
              <w:t>801</w:t>
            </w:r>
          </w:p>
        </w:tc>
        <w:tc>
          <w:tcPr>
            <w:tcW w:w="1519" w:type="dxa"/>
            <w:tcBorders>
              <w:top w:val="nil"/>
              <w:left w:val="nil"/>
              <w:bottom w:val="single" w:sz="4" w:space="0" w:color="auto"/>
              <w:right w:val="single" w:sz="4" w:space="0" w:color="auto"/>
            </w:tcBorders>
            <w:shd w:val="clear" w:color="auto" w:fill="EAF1DD"/>
            <w:noWrap/>
            <w:vAlign w:val="center"/>
            <w:hideMark/>
          </w:tcPr>
          <w:p w:rsidR="00C53FC8" w:rsidRPr="00C53FC8" w:rsidRDefault="00C53FC8" w:rsidP="00C53FC8">
            <w:pPr>
              <w:spacing w:line="440" w:lineRule="exact"/>
              <w:jc w:val="center"/>
              <w:rPr>
                <w:rFonts w:ascii="標楷體" w:eastAsia="標楷體" w:hAnsi="標楷體"/>
                <w:color w:val="000000"/>
                <w:sz w:val="28"/>
                <w:szCs w:val="28"/>
              </w:rPr>
            </w:pPr>
            <w:r w:rsidRPr="00C53FC8">
              <w:rPr>
                <w:rFonts w:ascii="標楷體" w:eastAsia="標楷體" w:hAnsi="標楷體" w:hint="eastAsia"/>
                <w:color w:val="000000"/>
                <w:sz w:val="28"/>
                <w:szCs w:val="28"/>
              </w:rPr>
              <w:t>葉智維</w:t>
            </w:r>
          </w:p>
        </w:tc>
        <w:tc>
          <w:tcPr>
            <w:tcW w:w="450" w:type="dxa"/>
            <w:noWrap/>
            <w:vAlign w:val="center"/>
            <w:hideMark/>
          </w:tcPr>
          <w:p w:rsidR="00C53FC8" w:rsidRPr="00C53FC8" w:rsidRDefault="00C53FC8" w:rsidP="00C53FC8">
            <w:pPr>
              <w:widowControl/>
              <w:spacing w:line="440" w:lineRule="exact"/>
              <w:rPr>
                <w:rFonts w:ascii="標楷體" w:eastAsia="標楷體" w:hAnsi="標楷體"/>
                <w:kern w:val="0"/>
                <w:sz w:val="20"/>
              </w:rPr>
            </w:pPr>
          </w:p>
        </w:tc>
        <w:tc>
          <w:tcPr>
            <w:tcW w:w="1106" w:type="dxa"/>
            <w:tcBorders>
              <w:top w:val="nil"/>
              <w:left w:val="single" w:sz="4" w:space="0" w:color="auto"/>
              <w:bottom w:val="single" w:sz="4" w:space="0" w:color="auto"/>
              <w:right w:val="single" w:sz="4" w:space="0" w:color="auto"/>
            </w:tcBorders>
            <w:shd w:val="clear" w:color="auto" w:fill="FCD5B4"/>
            <w:noWrap/>
            <w:vAlign w:val="center"/>
            <w:hideMark/>
          </w:tcPr>
          <w:p w:rsidR="00C53FC8" w:rsidRPr="00C53FC8" w:rsidRDefault="00C53FC8" w:rsidP="00C53FC8">
            <w:pPr>
              <w:widowControl/>
              <w:spacing w:line="440" w:lineRule="exact"/>
              <w:jc w:val="center"/>
              <w:rPr>
                <w:rFonts w:ascii="標楷體" w:eastAsia="標楷體" w:hAnsi="標楷體"/>
                <w:color w:val="000000"/>
                <w:kern w:val="0"/>
                <w:sz w:val="28"/>
                <w:szCs w:val="28"/>
              </w:rPr>
            </w:pPr>
            <w:r w:rsidRPr="00C53FC8">
              <w:rPr>
                <w:rFonts w:ascii="標楷體" w:eastAsia="標楷體" w:hAnsi="標楷體" w:hint="eastAsia"/>
                <w:color w:val="000000"/>
                <w:sz w:val="28"/>
                <w:szCs w:val="28"/>
              </w:rPr>
              <w:t>701</w:t>
            </w:r>
          </w:p>
        </w:tc>
        <w:tc>
          <w:tcPr>
            <w:tcW w:w="1563" w:type="dxa"/>
            <w:tcBorders>
              <w:top w:val="nil"/>
              <w:left w:val="nil"/>
              <w:bottom w:val="single" w:sz="4" w:space="0" w:color="auto"/>
              <w:right w:val="single" w:sz="4" w:space="0" w:color="auto"/>
            </w:tcBorders>
            <w:shd w:val="clear" w:color="auto" w:fill="FCD5B4"/>
            <w:noWrap/>
            <w:vAlign w:val="center"/>
            <w:hideMark/>
          </w:tcPr>
          <w:p w:rsidR="00C53FC8" w:rsidRPr="00C53FC8" w:rsidRDefault="00C53FC8" w:rsidP="00C53FC8">
            <w:pPr>
              <w:spacing w:line="440" w:lineRule="exact"/>
              <w:jc w:val="center"/>
              <w:rPr>
                <w:rFonts w:ascii="標楷體" w:eastAsia="標楷體" w:hAnsi="標楷體"/>
                <w:color w:val="000000"/>
                <w:sz w:val="28"/>
                <w:szCs w:val="28"/>
              </w:rPr>
            </w:pPr>
            <w:r w:rsidRPr="00C53FC8">
              <w:rPr>
                <w:rFonts w:ascii="標楷體" w:eastAsia="標楷體" w:hAnsi="標楷體" w:hint="eastAsia"/>
                <w:color w:val="000000"/>
                <w:sz w:val="28"/>
                <w:szCs w:val="28"/>
              </w:rPr>
              <w:t>趙董</w:t>
            </w:r>
            <w:proofErr w:type="gramStart"/>
            <w:r w:rsidRPr="00C53FC8">
              <w:rPr>
                <w:rFonts w:ascii="標楷體" w:eastAsia="標楷體" w:hAnsi="標楷體" w:hint="eastAsia"/>
                <w:color w:val="000000"/>
                <w:sz w:val="28"/>
                <w:szCs w:val="28"/>
              </w:rPr>
              <w:t>宥廷</w:t>
            </w:r>
            <w:proofErr w:type="gramEnd"/>
          </w:p>
        </w:tc>
      </w:tr>
      <w:tr w:rsidR="00C53FC8" w:rsidTr="00C53FC8">
        <w:trPr>
          <w:trHeight w:val="383"/>
        </w:trPr>
        <w:tc>
          <w:tcPr>
            <w:tcW w:w="1106" w:type="dxa"/>
            <w:tcBorders>
              <w:top w:val="nil"/>
              <w:left w:val="single" w:sz="4" w:space="0" w:color="auto"/>
              <w:bottom w:val="single" w:sz="4" w:space="0" w:color="auto"/>
              <w:right w:val="single" w:sz="4" w:space="0" w:color="auto"/>
            </w:tcBorders>
            <w:shd w:val="clear" w:color="auto" w:fill="C5D9F1"/>
            <w:noWrap/>
            <w:vAlign w:val="center"/>
            <w:hideMark/>
          </w:tcPr>
          <w:p w:rsidR="00C53FC8" w:rsidRPr="00C53FC8" w:rsidRDefault="00C53FC8" w:rsidP="00C53FC8">
            <w:pPr>
              <w:spacing w:line="440" w:lineRule="exact"/>
              <w:jc w:val="center"/>
              <w:rPr>
                <w:rFonts w:ascii="標楷體" w:eastAsia="標楷體" w:hAnsi="標楷體"/>
                <w:color w:val="000000"/>
                <w:sz w:val="28"/>
                <w:szCs w:val="28"/>
              </w:rPr>
            </w:pPr>
            <w:r w:rsidRPr="00C53FC8">
              <w:rPr>
                <w:rFonts w:ascii="標楷體" w:eastAsia="標楷體" w:hAnsi="標楷體" w:hint="eastAsia"/>
                <w:color w:val="000000"/>
                <w:sz w:val="28"/>
                <w:szCs w:val="28"/>
              </w:rPr>
              <w:t>902</w:t>
            </w:r>
          </w:p>
        </w:tc>
        <w:tc>
          <w:tcPr>
            <w:tcW w:w="1474" w:type="dxa"/>
            <w:tcBorders>
              <w:top w:val="nil"/>
              <w:left w:val="nil"/>
              <w:bottom w:val="single" w:sz="4" w:space="0" w:color="auto"/>
              <w:right w:val="single" w:sz="4" w:space="0" w:color="auto"/>
            </w:tcBorders>
            <w:shd w:val="clear" w:color="auto" w:fill="C5D9F1"/>
            <w:noWrap/>
            <w:vAlign w:val="center"/>
            <w:hideMark/>
          </w:tcPr>
          <w:p w:rsidR="00C53FC8" w:rsidRPr="00C53FC8" w:rsidRDefault="00C53FC8" w:rsidP="00C53FC8">
            <w:pPr>
              <w:spacing w:line="440" w:lineRule="exact"/>
              <w:jc w:val="center"/>
              <w:rPr>
                <w:rFonts w:ascii="標楷體" w:eastAsia="標楷體" w:hAnsi="標楷體"/>
                <w:sz w:val="28"/>
                <w:szCs w:val="28"/>
              </w:rPr>
            </w:pPr>
            <w:r w:rsidRPr="00C53FC8">
              <w:rPr>
                <w:rFonts w:ascii="標楷體" w:eastAsia="標楷體" w:hAnsi="標楷體" w:hint="eastAsia"/>
                <w:sz w:val="28"/>
                <w:szCs w:val="28"/>
              </w:rPr>
              <w:t>羅崇源</w:t>
            </w:r>
          </w:p>
        </w:tc>
        <w:tc>
          <w:tcPr>
            <w:tcW w:w="493" w:type="dxa"/>
            <w:noWrap/>
            <w:vAlign w:val="center"/>
            <w:hideMark/>
          </w:tcPr>
          <w:p w:rsidR="00C53FC8" w:rsidRPr="00C53FC8" w:rsidRDefault="00C53FC8" w:rsidP="00C53FC8">
            <w:pPr>
              <w:widowControl/>
              <w:spacing w:line="440" w:lineRule="exact"/>
              <w:rPr>
                <w:rFonts w:ascii="標楷體" w:eastAsia="標楷體" w:hAnsi="標楷體"/>
                <w:kern w:val="0"/>
                <w:sz w:val="20"/>
              </w:rPr>
            </w:pPr>
          </w:p>
        </w:tc>
        <w:tc>
          <w:tcPr>
            <w:tcW w:w="1106" w:type="dxa"/>
            <w:tcBorders>
              <w:top w:val="nil"/>
              <w:left w:val="single" w:sz="4" w:space="0" w:color="auto"/>
              <w:bottom w:val="single" w:sz="4" w:space="0" w:color="auto"/>
              <w:right w:val="single" w:sz="4" w:space="0" w:color="auto"/>
            </w:tcBorders>
            <w:shd w:val="clear" w:color="auto" w:fill="EAF1DD"/>
            <w:noWrap/>
            <w:vAlign w:val="center"/>
            <w:hideMark/>
          </w:tcPr>
          <w:p w:rsidR="00C53FC8" w:rsidRPr="00C53FC8" w:rsidRDefault="00C53FC8" w:rsidP="00C53FC8">
            <w:pPr>
              <w:spacing w:line="440" w:lineRule="exact"/>
              <w:jc w:val="center"/>
              <w:rPr>
                <w:rFonts w:ascii="標楷體" w:eastAsia="標楷體" w:hAnsi="標楷體"/>
                <w:color w:val="000000"/>
                <w:sz w:val="28"/>
                <w:szCs w:val="28"/>
              </w:rPr>
            </w:pPr>
            <w:r w:rsidRPr="00C53FC8">
              <w:rPr>
                <w:rFonts w:ascii="標楷體" w:eastAsia="標楷體" w:hAnsi="標楷體" w:hint="eastAsia"/>
                <w:color w:val="000000"/>
                <w:sz w:val="28"/>
                <w:szCs w:val="28"/>
              </w:rPr>
              <w:t>802</w:t>
            </w:r>
          </w:p>
        </w:tc>
        <w:tc>
          <w:tcPr>
            <w:tcW w:w="1519" w:type="dxa"/>
            <w:tcBorders>
              <w:top w:val="nil"/>
              <w:left w:val="nil"/>
              <w:bottom w:val="single" w:sz="4" w:space="0" w:color="auto"/>
              <w:right w:val="single" w:sz="4" w:space="0" w:color="auto"/>
            </w:tcBorders>
            <w:shd w:val="clear" w:color="auto" w:fill="EAF1DD"/>
            <w:noWrap/>
            <w:vAlign w:val="center"/>
            <w:hideMark/>
          </w:tcPr>
          <w:p w:rsidR="00C53FC8" w:rsidRPr="00C53FC8" w:rsidRDefault="00C53FC8" w:rsidP="00C53FC8">
            <w:pPr>
              <w:spacing w:line="440" w:lineRule="exact"/>
              <w:jc w:val="center"/>
              <w:rPr>
                <w:rFonts w:ascii="標楷體" w:eastAsia="標楷體" w:hAnsi="標楷體"/>
                <w:color w:val="000000"/>
                <w:sz w:val="28"/>
                <w:szCs w:val="28"/>
              </w:rPr>
            </w:pPr>
            <w:r w:rsidRPr="00C53FC8">
              <w:rPr>
                <w:rFonts w:ascii="標楷體" w:eastAsia="標楷體" w:hAnsi="標楷體" w:hint="eastAsia"/>
                <w:color w:val="000000"/>
                <w:sz w:val="28"/>
                <w:szCs w:val="28"/>
              </w:rPr>
              <w:t>林曉琪</w:t>
            </w:r>
          </w:p>
        </w:tc>
        <w:tc>
          <w:tcPr>
            <w:tcW w:w="450" w:type="dxa"/>
            <w:noWrap/>
            <w:vAlign w:val="center"/>
            <w:hideMark/>
          </w:tcPr>
          <w:p w:rsidR="00C53FC8" w:rsidRPr="00C53FC8" w:rsidRDefault="00C53FC8" w:rsidP="00C53FC8">
            <w:pPr>
              <w:widowControl/>
              <w:spacing w:line="440" w:lineRule="exact"/>
              <w:rPr>
                <w:rFonts w:ascii="標楷體" w:eastAsia="標楷體" w:hAnsi="標楷體"/>
                <w:kern w:val="0"/>
                <w:sz w:val="20"/>
              </w:rPr>
            </w:pPr>
          </w:p>
        </w:tc>
        <w:tc>
          <w:tcPr>
            <w:tcW w:w="1106" w:type="dxa"/>
            <w:tcBorders>
              <w:top w:val="nil"/>
              <w:left w:val="single" w:sz="4" w:space="0" w:color="auto"/>
              <w:bottom w:val="single" w:sz="4" w:space="0" w:color="auto"/>
              <w:right w:val="single" w:sz="4" w:space="0" w:color="auto"/>
            </w:tcBorders>
            <w:shd w:val="clear" w:color="auto" w:fill="FCD5B4"/>
            <w:noWrap/>
            <w:vAlign w:val="center"/>
            <w:hideMark/>
          </w:tcPr>
          <w:p w:rsidR="00C53FC8" w:rsidRPr="00C53FC8" w:rsidRDefault="00C53FC8" w:rsidP="00C53FC8">
            <w:pPr>
              <w:spacing w:line="440" w:lineRule="exact"/>
              <w:jc w:val="center"/>
              <w:rPr>
                <w:rFonts w:ascii="標楷體" w:eastAsia="標楷體" w:hAnsi="標楷體"/>
                <w:color w:val="000000"/>
                <w:sz w:val="28"/>
                <w:szCs w:val="28"/>
              </w:rPr>
            </w:pPr>
            <w:r w:rsidRPr="00C53FC8">
              <w:rPr>
                <w:rFonts w:ascii="標楷體" w:eastAsia="標楷體" w:hAnsi="標楷體" w:hint="eastAsia"/>
                <w:color w:val="000000"/>
                <w:sz w:val="28"/>
                <w:szCs w:val="28"/>
              </w:rPr>
              <w:t>702</w:t>
            </w:r>
          </w:p>
        </w:tc>
        <w:tc>
          <w:tcPr>
            <w:tcW w:w="1563" w:type="dxa"/>
            <w:tcBorders>
              <w:top w:val="nil"/>
              <w:left w:val="nil"/>
              <w:bottom w:val="single" w:sz="4" w:space="0" w:color="auto"/>
              <w:right w:val="single" w:sz="4" w:space="0" w:color="auto"/>
            </w:tcBorders>
            <w:shd w:val="clear" w:color="auto" w:fill="FCD5B4"/>
            <w:noWrap/>
            <w:vAlign w:val="center"/>
            <w:hideMark/>
          </w:tcPr>
          <w:p w:rsidR="00C53FC8" w:rsidRPr="00C53FC8" w:rsidRDefault="00C53FC8" w:rsidP="00C53FC8">
            <w:pPr>
              <w:spacing w:line="440" w:lineRule="exact"/>
              <w:jc w:val="center"/>
              <w:rPr>
                <w:rFonts w:ascii="標楷體" w:eastAsia="標楷體" w:hAnsi="標楷體"/>
                <w:color w:val="000000"/>
                <w:sz w:val="28"/>
                <w:szCs w:val="28"/>
              </w:rPr>
            </w:pPr>
            <w:r w:rsidRPr="00C53FC8">
              <w:rPr>
                <w:rFonts w:ascii="標楷體" w:eastAsia="標楷體" w:hAnsi="標楷體" w:hint="eastAsia"/>
                <w:color w:val="000000"/>
                <w:sz w:val="28"/>
                <w:szCs w:val="28"/>
              </w:rPr>
              <w:t>湯珮君</w:t>
            </w:r>
          </w:p>
        </w:tc>
      </w:tr>
      <w:tr w:rsidR="00C53FC8" w:rsidTr="00C53FC8">
        <w:trPr>
          <w:trHeight w:val="383"/>
        </w:trPr>
        <w:tc>
          <w:tcPr>
            <w:tcW w:w="1106" w:type="dxa"/>
            <w:tcBorders>
              <w:top w:val="nil"/>
              <w:left w:val="single" w:sz="4" w:space="0" w:color="auto"/>
              <w:bottom w:val="single" w:sz="4" w:space="0" w:color="auto"/>
              <w:right w:val="single" w:sz="4" w:space="0" w:color="auto"/>
            </w:tcBorders>
            <w:shd w:val="clear" w:color="auto" w:fill="C5D9F1"/>
            <w:noWrap/>
            <w:vAlign w:val="center"/>
            <w:hideMark/>
          </w:tcPr>
          <w:p w:rsidR="00C53FC8" w:rsidRPr="00C53FC8" w:rsidRDefault="00C53FC8" w:rsidP="00C53FC8">
            <w:pPr>
              <w:spacing w:line="440" w:lineRule="exact"/>
              <w:jc w:val="center"/>
              <w:rPr>
                <w:rFonts w:ascii="標楷體" w:eastAsia="標楷體" w:hAnsi="標楷體"/>
                <w:color w:val="000000"/>
                <w:sz w:val="28"/>
                <w:szCs w:val="28"/>
              </w:rPr>
            </w:pPr>
            <w:r w:rsidRPr="00C53FC8">
              <w:rPr>
                <w:rFonts w:ascii="標楷體" w:eastAsia="標楷體" w:hAnsi="標楷體" w:hint="eastAsia"/>
                <w:color w:val="000000"/>
                <w:sz w:val="28"/>
                <w:szCs w:val="28"/>
              </w:rPr>
              <w:t>903</w:t>
            </w:r>
          </w:p>
        </w:tc>
        <w:tc>
          <w:tcPr>
            <w:tcW w:w="1474" w:type="dxa"/>
            <w:tcBorders>
              <w:top w:val="nil"/>
              <w:left w:val="nil"/>
              <w:bottom w:val="single" w:sz="4" w:space="0" w:color="auto"/>
              <w:right w:val="single" w:sz="4" w:space="0" w:color="auto"/>
            </w:tcBorders>
            <w:shd w:val="clear" w:color="auto" w:fill="C5D9F1"/>
            <w:noWrap/>
            <w:vAlign w:val="center"/>
            <w:hideMark/>
          </w:tcPr>
          <w:p w:rsidR="00C53FC8" w:rsidRPr="00C53FC8" w:rsidRDefault="00C53FC8" w:rsidP="00C53FC8">
            <w:pPr>
              <w:spacing w:line="440" w:lineRule="exact"/>
              <w:jc w:val="center"/>
              <w:rPr>
                <w:rFonts w:ascii="標楷體" w:eastAsia="標楷體" w:hAnsi="標楷體"/>
                <w:sz w:val="28"/>
                <w:szCs w:val="28"/>
              </w:rPr>
            </w:pPr>
            <w:r w:rsidRPr="00C53FC8">
              <w:rPr>
                <w:rFonts w:ascii="標楷體" w:eastAsia="標楷體" w:hAnsi="標楷體" w:hint="eastAsia"/>
                <w:sz w:val="28"/>
                <w:szCs w:val="28"/>
              </w:rPr>
              <w:t>潘雅玲</w:t>
            </w:r>
          </w:p>
        </w:tc>
        <w:tc>
          <w:tcPr>
            <w:tcW w:w="493" w:type="dxa"/>
            <w:noWrap/>
            <w:vAlign w:val="center"/>
            <w:hideMark/>
          </w:tcPr>
          <w:p w:rsidR="00C53FC8" w:rsidRPr="00C53FC8" w:rsidRDefault="00C53FC8" w:rsidP="00C53FC8">
            <w:pPr>
              <w:widowControl/>
              <w:spacing w:line="440" w:lineRule="exact"/>
              <w:rPr>
                <w:rFonts w:ascii="標楷體" w:eastAsia="標楷體" w:hAnsi="標楷體"/>
                <w:kern w:val="0"/>
                <w:sz w:val="20"/>
              </w:rPr>
            </w:pPr>
          </w:p>
        </w:tc>
        <w:tc>
          <w:tcPr>
            <w:tcW w:w="1106" w:type="dxa"/>
            <w:tcBorders>
              <w:top w:val="nil"/>
              <w:left w:val="single" w:sz="4" w:space="0" w:color="auto"/>
              <w:bottom w:val="single" w:sz="4" w:space="0" w:color="auto"/>
              <w:right w:val="single" w:sz="4" w:space="0" w:color="auto"/>
            </w:tcBorders>
            <w:shd w:val="clear" w:color="auto" w:fill="EAF1DD"/>
            <w:noWrap/>
            <w:vAlign w:val="center"/>
            <w:hideMark/>
          </w:tcPr>
          <w:p w:rsidR="00C53FC8" w:rsidRPr="00C53FC8" w:rsidRDefault="00C53FC8" w:rsidP="00C53FC8">
            <w:pPr>
              <w:spacing w:line="440" w:lineRule="exact"/>
              <w:jc w:val="center"/>
              <w:rPr>
                <w:rFonts w:ascii="標楷體" w:eastAsia="標楷體" w:hAnsi="標楷體"/>
                <w:color w:val="000000"/>
                <w:sz w:val="28"/>
                <w:szCs w:val="28"/>
              </w:rPr>
            </w:pPr>
            <w:r w:rsidRPr="00C53FC8">
              <w:rPr>
                <w:rFonts w:ascii="標楷體" w:eastAsia="標楷體" w:hAnsi="標楷體" w:hint="eastAsia"/>
                <w:color w:val="000000"/>
                <w:sz w:val="28"/>
                <w:szCs w:val="28"/>
              </w:rPr>
              <w:t>803</w:t>
            </w:r>
          </w:p>
        </w:tc>
        <w:tc>
          <w:tcPr>
            <w:tcW w:w="1519" w:type="dxa"/>
            <w:tcBorders>
              <w:top w:val="nil"/>
              <w:left w:val="nil"/>
              <w:bottom w:val="single" w:sz="4" w:space="0" w:color="auto"/>
              <w:right w:val="single" w:sz="4" w:space="0" w:color="auto"/>
            </w:tcBorders>
            <w:shd w:val="clear" w:color="auto" w:fill="EAF1DD"/>
            <w:noWrap/>
            <w:vAlign w:val="center"/>
            <w:hideMark/>
          </w:tcPr>
          <w:p w:rsidR="00C53FC8" w:rsidRPr="00C53FC8" w:rsidRDefault="00C53FC8" w:rsidP="00C53FC8">
            <w:pPr>
              <w:spacing w:line="440" w:lineRule="exact"/>
              <w:jc w:val="center"/>
              <w:rPr>
                <w:rFonts w:ascii="標楷體" w:eastAsia="標楷體" w:hAnsi="標楷體"/>
                <w:color w:val="000000"/>
                <w:sz w:val="28"/>
                <w:szCs w:val="28"/>
              </w:rPr>
            </w:pPr>
            <w:r w:rsidRPr="00C53FC8">
              <w:rPr>
                <w:rFonts w:ascii="標楷體" w:eastAsia="標楷體" w:hAnsi="標楷體" w:hint="eastAsia"/>
                <w:color w:val="000000"/>
                <w:sz w:val="28"/>
                <w:szCs w:val="28"/>
              </w:rPr>
              <w:t>高建元</w:t>
            </w:r>
          </w:p>
        </w:tc>
        <w:tc>
          <w:tcPr>
            <w:tcW w:w="450" w:type="dxa"/>
            <w:noWrap/>
            <w:vAlign w:val="center"/>
            <w:hideMark/>
          </w:tcPr>
          <w:p w:rsidR="00C53FC8" w:rsidRPr="00C53FC8" w:rsidRDefault="00C53FC8" w:rsidP="00C53FC8">
            <w:pPr>
              <w:widowControl/>
              <w:spacing w:line="440" w:lineRule="exact"/>
              <w:rPr>
                <w:rFonts w:ascii="標楷體" w:eastAsia="標楷體" w:hAnsi="標楷體"/>
                <w:kern w:val="0"/>
                <w:sz w:val="20"/>
              </w:rPr>
            </w:pPr>
          </w:p>
        </w:tc>
        <w:tc>
          <w:tcPr>
            <w:tcW w:w="1106" w:type="dxa"/>
            <w:tcBorders>
              <w:top w:val="nil"/>
              <w:left w:val="single" w:sz="4" w:space="0" w:color="auto"/>
              <w:bottom w:val="single" w:sz="4" w:space="0" w:color="auto"/>
              <w:right w:val="single" w:sz="4" w:space="0" w:color="auto"/>
            </w:tcBorders>
            <w:shd w:val="clear" w:color="auto" w:fill="FCD5B4"/>
            <w:noWrap/>
            <w:vAlign w:val="center"/>
            <w:hideMark/>
          </w:tcPr>
          <w:p w:rsidR="00C53FC8" w:rsidRPr="00C53FC8" w:rsidRDefault="00C53FC8" w:rsidP="00C53FC8">
            <w:pPr>
              <w:spacing w:line="440" w:lineRule="exact"/>
              <w:jc w:val="center"/>
              <w:rPr>
                <w:rFonts w:ascii="標楷體" w:eastAsia="標楷體" w:hAnsi="標楷體"/>
                <w:color w:val="000000"/>
                <w:sz w:val="28"/>
                <w:szCs w:val="28"/>
              </w:rPr>
            </w:pPr>
            <w:r w:rsidRPr="00C53FC8">
              <w:rPr>
                <w:rFonts w:ascii="標楷體" w:eastAsia="標楷體" w:hAnsi="標楷體" w:hint="eastAsia"/>
                <w:color w:val="000000"/>
                <w:sz w:val="28"/>
                <w:szCs w:val="28"/>
              </w:rPr>
              <w:t>703</w:t>
            </w:r>
          </w:p>
        </w:tc>
        <w:tc>
          <w:tcPr>
            <w:tcW w:w="1563" w:type="dxa"/>
            <w:tcBorders>
              <w:top w:val="nil"/>
              <w:left w:val="nil"/>
              <w:bottom w:val="single" w:sz="4" w:space="0" w:color="auto"/>
              <w:right w:val="single" w:sz="4" w:space="0" w:color="auto"/>
            </w:tcBorders>
            <w:shd w:val="clear" w:color="auto" w:fill="FCD5B4"/>
            <w:noWrap/>
            <w:vAlign w:val="center"/>
            <w:hideMark/>
          </w:tcPr>
          <w:p w:rsidR="00C53FC8" w:rsidRPr="00C53FC8" w:rsidRDefault="00C53FC8" w:rsidP="00C53FC8">
            <w:pPr>
              <w:spacing w:line="440" w:lineRule="exact"/>
              <w:jc w:val="center"/>
              <w:rPr>
                <w:rFonts w:ascii="標楷體" w:eastAsia="標楷體" w:hAnsi="標楷體"/>
                <w:color w:val="000000"/>
                <w:sz w:val="28"/>
                <w:szCs w:val="28"/>
              </w:rPr>
            </w:pPr>
            <w:r w:rsidRPr="00C53FC8">
              <w:rPr>
                <w:rFonts w:ascii="標楷體" w:eastAsia="標楷體" w:hAnsi="標楷體" w:hint="eastAsia"/>
                <w:color w:val="000000"/>
                <w:sz w:val="28"/>
                <w:szCs w:val="28"/>
              </w:rPr>
              <w:t>林詠欣</w:t>
            </w:r>
          </w:p>
        </w:tc>
      </w:tr>
      <w:tr w:rsidR="00C53FC8" w:rsidTr="00C53FC8">
        <w:trPr>
          <w:trHeight w:val="383"/>
        </w:trPr>
        <w:tc>
          <w:tcPr>
            <w:tcW w:w="1106" w:type="dxa"/>
            <w:tcBorders>
              <w:top w:val="nil"/>
              <w:left w:val="single" w:sz="4" w:space="0" w:color="auto"/>
              <w:bottom w:val="single" w:sz="4" w:space="0" w:color="auto"/>
              <w:right w:val="single" w:sz="4" w:space="0" w:color="auto"/>
            </w:tcBorders>
            <w:shd w:val="clear" w:color="auto" w:fill="C5D9F1"/>
            <w:noWrap/>
            <w:vAlign w:val="center"/>
            <w:hideMark/>
          </w:tcPr>
          <w:p w:rsidR="00C53FC8" w:rsidRPr="00C53FC8" w:rsidRDefault="00C53FC8" w:rsidP="00C53FC8">
            <w:pPr>
              <w:spacing w:line="440" w:lineRule="exact"/>
              <w:jc w:val="center"/>
              <w:rPr>
                <w:rFonts w:ascii="標楷體" w:eastAsia="標楷體" w:hAnsi="標楷體"/>
                <w:color w:val="000000"/>
                <w:sz w:val="28"/>
                <w:szCs w:val="28"/>
              </w:rPr>
            </w:pPr>
            <w:r w:rsidRPr="00C53FC8">
              <w:rPr>
                <w:rFonts w:ascii="標楷體" w:eastAsia="標楷體" w:hAnsi="標楷體" w:hint="eastAsia"/>
                <w:color w:val="000000"/>
                <w:sz w:val="28"/>
                <w:szCs w:val="28"/>
              </w:rPr>
              <w:t>904</w:t>
            </w:r>
          </w:p>
        </w:tc>
        <w:tc>
          <w:tcPr>
            <w:tcW w:w="1474" w:type="dxa"/>
            <w:tcBorders>
              <w:top w:val="nil"/>
              <w:left w:val="nil"/>
              <w:bottom w:val="single" w:sz="4" w:space="0" w:color="auto"/>
              <w:right w:val="single" w:sz="4" w:space="0" w:color="auto"/>
            </w:tcBorders>
            <w:shd w:val="clear" w:color="auto" w:fill="C5D9F1"/>
            <w:noWrap/>
            <w:vAlign w:val="center"/>
            <w:hideMark/>
          </w:tcPr>
          <w:p w:rsidR="00C53FC8" w:rsidRPr="00C53FC8" w:rsidRDefault="00C53FC8" w:rsidP="00C53FC8">
            <w:pPr>
              <w:spacing w:line="440" w:lineRule="exact"/>
              <w:jc w:val="center"/>
              <w:rPr>
                <w:rFonts w:ascii="標楷體" w:eastAsia="標楷體" w:hAnsi="標楷體"/>
                <w:sz w:val="28"/>
                <w:szCs w:val="28"/>
              </w:rPr>
            </w:pPr>
            <w:r w:rsidRPr="00C53FC8">
              <w:rPr>
                <w:rFonts w:ascii="標楷體" w:eastAsia="標楷體" w:hAnsi="標楷體" w:hint="eastAsia"/>
                <w:sz w:val="28"/>
                <w:szCs w:val="28"/>
              </w:rPr>
              <w:t>劉凌</w:t>
            </w:r>
            <w:proofErr w:type="gramStart"/>
            <w:r w:rsidRPr="00C53FC8">
              <w:rPr>
                <w:rFonts w:ascii="標楷體" w:eastAsia="標楷體" w:hAnsi="標楷體" w:hint="eastAsia"/>
                <w:sz w:val="28"/>
                <w:szCs w:val="28"/>
              </w:rPr>
              <w:t>汎</w:t>
            </w:r>
            <w:proofErr w:type="gramEnd"/>
          </w:p>
        </w:tc>
        <w:tc>
          <w:tcPr>
            <w:tcW w:w="493" w:type="dxa"/>
            <w:noWrap/>
            <w:vAlign w:val="center"/>
            <w:hideMark/>
          </w:tcPr>
          <w:p w:rsidR="00C53FC8" w:rsidRPr="00C53FC8" w:rsidRDefault="00C53FC8" w:rsidP="00C53FC8">
            <w:pPr>
              <w:widowControl/>
              <w:spacing w:line="440" w:lineRule="exact"/>
              <w:rPr>
                <w:rFonts w:ascii="標楷體" w:eastAsia="標楷體" w:hAnsi="標楷體"/>
                <w:kern w:val="0"/>
                <w:sz w:val="20"/>
              </w:rPr>
            </w:pPr>
          </w:p>
        </w:tc>
        <w:tc>
          <w:tcPr>
            <w:tcW w:w="1106" w:type="dxa"/>
            <w:tcBorders>
              <w:top w:val="nil"/>
              <w:left w:val="single" w:sz="4" w:space="0" w:color="auto"/>
              <w:bottom w:val="single" w:sz="4" w:space="0" w:color="auto"/>
              <w:right w:val="single" w:sz="4" w:space="0" w:color="auto"/>
            </w:tcBorders>
            <w:shd w:val="clear" w:color="auto" w:fill="EAF1DD"/>
            <w:noWrap/>
            <w:vAlign w:val="center"/>
            <w:hideMark/>
          </w:tcPr>
          <w:p w:rsidR="00C53FC8" w:rsidRPr="00C53FC8" w:rsidRDefault="00C53FC8" w:rsidP="00C53FC8">
            <w:pPr>
              <w:spacing w:line="440" w:lineRule="exact"/>
              <w:jc w:val="center"/>
              <w:rPr>
                <w:rFonts w:ascii="標楷體" w:eastAsia="標楷體" w:hAnsi="標楷體"/>
                <w:color w:val="000000"/>
                <w:sz w:val="28"/>
                <w:szCs w:val="28"/>
              </w:rPr>
            </w:pPr>
            <w:r w:rsidRPr="00C53FC8">
              <w:rPr>
                <w:rFonts w:ascii="標楷體" w:eastAsia="標楷體" w:hAnsi="標楷體" w:hint="eastAsia"/>
                <w:color w:val="000000"/>
                <w:sz w:val="28"/>
                <w:szCs w:val="28"/>
              </w:rPr>
              <w:t>804</w:t>
            </w:r>
          </w:p>
        </w:tc>
        <w:tc>
          <w:tcPr>
            <w:tcW w:w="1519" w:type="dxa"/>
            <w:tcBorders>
              <w:top w:val="nil"/>
              <w:left w:val="nil"/>
              <w:bottom w:val="single" w:sz="4" w:space="0" w:color="auto"/>
              <w:right w:val="single" w:sz="4" w:space="0" w:color="auto"/>
            </w:tcBorders>
            <w:shd w:val="clear" w:color="auto" w:fill="EAF1DD"/>
            <w:noWrap/>
            <w:vAlign w:val="center"/>
            <w:hideMark/>
          </w:tcPr>
          <w:p w:rsidR="00C53FC8" w:rsidRPr="00C53FC8" w:rsidRDefault="00C53FC8" w:rsidP="00C53FC8">
            <w:pPr>
              <w:spacing w:line="440" w:lineRule="exact"/>
              <w:jc w:val="center"/>
              <w:rPr>
                <w:rFonts w:ascii="標楷體" w:eastAsia="標楷體" w:hAnsi="標楷體"/>
                <w:color w:val="000000"/>
                <w:sz w:val="28"/>
                <w:szCs w:val="28"/>
              </w:rPr>
            </w:pPr>
            <w:r w:rsidRPr="00C53FC8">
              <w:rPr>
                <w:rFonts w:ascii="標楷體" w:eastAsia="標楷體" w:hAnsi="標楷體" w:hint="eastAsia"/>
                <w:color w:val="000000"/>
                <w:sz w:val="28"/>
                <w:szCs w:val="28"/>
              </w:rPr>
              <w:t>林如玉</w:t>
            </w:r>
          </w:p>
        </w:tc>
        <w:tc>
          <w:tcPr>
            <w:tcW w:w="450" w:type="dxa"/>
            <w:noWrap/>
            <w:vAlign w:val="center"/>
            <w:hideMark/>
          </w:tcPr>
          <w:p w:rsidR="00C53FC8" w:rsidRPr="00C53FC8" w:rsidRDefault="00C53FC8" w:rsidP="00C53FC8">
            <w:pPr>
              <w:widowControl/>
              <w:spacing w:line="440" w:lineRule="exact"/>
              <w:rPr>
                <w:rFonts w:ascii="標楷體" w:eastAsia="標楷體" w:hAnsi="標楷體"/>
                <w:kern w:val="0"/>
                <w:sz w:val="20"/>
              </w:rPr>
            </w:pPr>
          </w:p>
        </w:tc>
        <w:tc>
          <w:tcPr>
            <w:tcW w:w="1106" w:type="dxa"/>
            <w:tcBorders>
              <w:top w:val="nil"/>
              <w:left w:val="single" w:sz="4" w:space="0" w:color="auto"/>
              <w:bottom w:val="single" w:sz="4" w:space="0" w:color="auto"/>
              <w:right w:val="single" w:sz="4" w:space="0" w:color="auto"/>
            </w:tcBorders>
            <w:shd w:val="clear" w:color="auto" w:fill="FCD5B4"/>
            <w:noWrap/>
            <w:vAlign w:val="center"/>
            <w:hideMark/>
          </w:tcPr>
          <w:p w:rsidR="00C53FC8" w:rsidRPr="00C53FC8" w:rsidRDefault="00C53FC8" w:rsidP="00C53FC8">
            <w:pPr>
              <w:spacing w:line="440" w:lineRule="exact"/>
              <w:jc w:val="center"/>
              <w:rPr>
                <w:rFonts w:ascii="標楷體" w:eastAsia="標楷體" w:hAnsi="標楷體"/>
                <w:color w:val="000000"/>
                <w:sz w:val="28"/>
                <w:szCs w:val="28"/>
              </w:rPr>
            </w:pPr>
            <w:r w:rsidRPr="00C53FC8">
              <w:rPr>
                <w:rFonts w:ascii="標楷體" w:eastAsia="標楷體" w:hAnsi="標楷體" w:hint="eastAsia"/>
                <w:color w:val="000000"/>
                <w:sz w:val="28"/>
                <w:szCs w:val="28"/>
              </w:rPr>
              <w:t>704</w:t>
            </w:r>
          </w:p>
        </w:tc>
        <w:tc>
          <w:tcPr>
            <w:tcW w:w="1563" w:type="dxa"/>
            <w:tcBorders>
              <w:top w:val="nil"/>
              <w:left w:val="nil"/>
              <w:bottom w:val="single" w:sz="4" w:space="0" w:color="auto"/>
              <w:right w:val="single" w:sz="4" w:space="0" w:color="auto"/>
            </w:tcBorders>
            <w:shd w:val="clear" w:color="auto" w:fill="FCD5B4"/>
            <w:noWrap/>
            <w:vAlign w:val="center"/>
            <w:hideMark/>
          </w:tcPr>
          <w:p w:rsidR="00C53FC8" w:rsidRPr="00C53FC8" w:rsidRDefault="00C53FC8" w:rsidP="00C53FC8">
            <w:pPr>
              <w:spacing w:line="440" w:lineRule="exact"/>
              <w:jc w:val="center"/>
              <w:rPr>
                <w:rFonts w:ascii="標楷體" w:eastAsia="標楷體" w:hAnsi="標楷體"/>
                <w:color w:val="000000"/>
                <w:sz w:val="28"/>
                <w:szCs w:val="28"/>
              </w:rPr>
            </w:pPr>
            <w:r w:rsidRPr="00C53FC8">
              <w:rPr>
                <w:rFonts w:ascii="標楷體" w:eastAsia="標楷體" w:hAnsi="標楷體" w:hint="eastAsia"/>
                <w:color w:val="000000"/>
                <w:sz w:val="28"/>
                <w:szCs w:val="28"/>
              </w:rPr>
              <w:t>孟慶宇</w:t>
            </w:r>
          </w:p>
        </w:tc>
      </w:tr>
      <w:tr w:rsidR="00C53FC8" w:rsidTr="00C53FC8">
        <w:trPr>
          <w:trHeight w:val="383"/>
        </w:trPr>
        <w:tc>
          <w:tcPr>
            <w:tcW w:w="1106" w:type="dxa"/>
            <w:tcBorders>
              <w:top w:val="nil"/>
              <w:left w:val="single" w:sz="4" w:space="0" w:color="auto"/>
              <w:bottom w:val="single" w:sz="4" w:space="0" w:color="auto"/>
              <w:right w:val="single" w:sz="4" w:space="0" w:color="auto"/>
            </w:tcBorders>
            <w:shd w:val="clear" w:color="auto" w:fill="C5D9F1"/>
            <w:noWrap/>
            <w:vAlign w:val="center"/>
            <w:hideMark/>
          </w:tcPr>
          <w:p w:rsidR="00C53FC8" w:rsidRPr="00C53FC8" w:rsidRDefault="00C53FC8" w:rsidP="00C53FC8">
            <w:pPr>
              <w:spacing w:line="440" w:lineRule="exact"/>
              <w:jc w:val="center"/>
              <w:rPr>
                <w:rFonts w:ascii="標楷體" w:eastAsia="標楷體" w:hAnsi="標楷體"/>
                <w:color w:val="000000"/>
                <w:sz w:val="28"/>
                <w:szCs w:val="28"/>
              </w:rPr>
            </w:pPr>
            <w:r w:rsidRPr="00C53FC8">
              <w:rPr>
                <w:rFonts w:ascii="標楷體" w:eastAsia="標楷體" w:hAnsi="標楷體" w:hint="eastAsia"/>
                <w:color w:val="000000"/>
                <w:sz w:val="28"/>
                <w:szCs w:val="28"/>
              </w:rPr>
              <w:lastRenderedPageBreak/>
              <w:t>905</w:t>
            </w:r>
          </w:p>
        </w:tc>
        <w:tc>
          <w:tcPr>
            <w:tcW w:w="1474" w:type="dxa"/>
            <w:tcBorders>
              <w:top w:val="nil"/>
              <w:left w:val="nil"/>
              <w:bottom w:val="single" w:sz="4" w:space="0" w:color="auto"/>
              <w:right w:val="single" w:sz="4" w:space="0" w:color="auto"/>
            </w:tcBorders>
            <w:shd w:val="clear" w:color="auto" w:fill="C5D9F1"/>
            <w:noWrap/>
            <w:vAlign w:val="center"/>
            <w:hideMark/>
          </w:tcPr>
          <w:p w:rsidR="00C53FC8" w:rsidRPr="00C53FC8" w:rsidRDefault="00C53FC8" w:rsidP="00C53FC8">
            <w:pPr>
              <w:spacing w:line="440" w:lineRule="exact"/>
              <w:jc w:val="center"/>
              <w:rPr>
                <w:rFonts w:ascii="標楷體" w:eastAsia="標楷體" w:hAnsi="標楷體"/>
                <w:sz w:val="28"/>
                <w:szCs w:val="28"/>
              </w:rPr>
            </w:pPr>
            <w:r w:rsidRPr="00C53FC8">
              <w:rPr>
                <w:rFonts w:ascii="標楷體" w:eastAsia="標楷體" w:hAnsi="標楷體" w:hint="eastAsia"/>
                <w:sz w:val="28"/>
                <w:szCs w:val="28"/>
              </w:rPr>
              <w:t>謝寶財</w:t>
            </w:r>
          </w:p>
        </w:tc>
        <w:tc>
          <w:tcPr>
            <w:tcW w:w="493" w:type="dxa"/>
            <w:noWrap/>
            <w:vAlign w:val="center"/>
            <w:hideMark/>
          </w:tcPr>
          <w:p w:rsidR="00C53FC8" w:rsidRPr="00C53FC8" w:rsidRDefault="00C53FC8" w:rsidP="00C53FC8">
            <w:pPr>
              <w:widowControl/>
              <w:spacing w:line="440" w:lineRule="exact"/>
              <w:rPr>
                <w:rFonts w:ascii="標楷體" w:eastAsia="標楷體" w:hAnsi="標楷體"/>
                <w:kern w:val="0"/>
                <w:sz w:val="20"/>
              </w:rPr>
            </w:pPr>
          </w:p>
        </w:tc>
        <w:tc>
          <w:tcPr>
            <w:tcW w:w="1106" w:type="dxa"/>
            <w:tcBorders>
              <w:top w:val="nil"/>
              <w:left w:val="single" w:sz="4" w:space="0" w:color="auto"/>
              <w:bottom w:val="single" w:sz="4" w:space="0" w:color="auto"/>
              <w:right w:val="single" w:sz="4" w:space="0" w:color="auto"/>
            </w:tcBorders>
            <w:shd w:val="clear" w:color="auto" w:fill="EAF1DD"/>
            <w:noWrap/>
            <w:vAlign w:val="center"/>
            <w:hideMark/>
          </w:tcPr>
          <w:p w:rsidR="00C53FC8" w:rsidRPr="00C53FC8" w:rsidRDefault="00C53FC8" w:rsidP="00C53FC8">
            <w:pPr>
              <w:spacing w:line="440" w:lineRule="exact"/>
              <w:jc w:val="center"/>
              <w:rPr>
                <w:rFonts w:ascii="標楷體" w:eastAsia="標楷體" w:hAnsi="標楷體"/>
                <w:color w:val="000000"/>
                <w:sz w:val="28"/>
                <w:szCs w:val="28"/>
              </w:rPr>
            </w:pPr>
            <w:r w:rsidRPr="00C53FC8">
              <w:rPr>
                <w:rFonts w:ascii="標楷體" w:eastAsia="標楷體" w:hAnsi="標楷體" w:hint="eastAsia"/>
                <w:color w:val="000000"/>
                <w:sz w:val="28"/>
                <w:szCs w:val="28"/>
              </w:rPr>
              <w:t>805</w:t>
            </w:r>
          </w:p>
        </w:tc>
        <w:tc>
          <w:tcPr>
            <w:tcW w:w="1519" w:type="dxa"/>
            <w:tcBorders>
              <w:top w:val="nil"/>
              <w:left w:val="nil"/>
              <w:bottom w:val="single" w:sz="4" w:space="0" w:color="auto"/>
              <w:right w:val="single" w:sz="4" w:space="0" w:color="auto"/>
            </w:tcBorders>
            <w:shd w:val="clear" w:color="auto" w:fill="EAF1DD"/>
            <w:noWrap/>
            <w:vAlign w:val="center"/>
            <w:hideMark/>
          </w:tcPr>
          <w:p w:rsidR="00C53FC8" w:rsidRPr="00C53FC8" w:rsidRDefault="00C53FC8" w:rsidP="00C53FC8">
            <w:pPr>
              <w:spacing w:line="440" w:lineRule="exact"/>
              <w:jc w:val="center"/>
              <w:rPr>
                <w:rFonts w:ascii="標楷體" w:eastAsia="標楷體" w:hAnsi="標楷體"/>
                <w:color w:val="000000"/>
                <w:sz w:val="28"/>
                <w:szCs w:val="28"/>
              </w:rPr>
            </w:pPr>
            <w:proofErr w:type="gramStart"/>
            <w:r w:rsidRPr="00C53FC8">
              <w:rPr>
                <w:rFonts w:ascii="標楷體" w:eastAsia="標楷體" w:hAnsi="標楷體" w:hint="eastAsia"/>
                <w:color w:val="000000"/>
                <w:sz w:val="28"/>
                <w:szCs w:val="28"/>
              </w:rPr>
              <w:t>張唯儀</w:t>
            </w:r>
            <w:proofErr w:type="gramEnd"/>
          </w:p>
        </w:tc>
        <w:tc>
          <w:tcPr>
            <w:tcW w:w="450" w:type="dxa"/>
            <w:noWrap/>
            <w:vAlign w:val="center"/>
            <w:hideMark/>
          </w:tcPr>
          <w:p w:rsidR="00C53FC8" w:rsidRPr="00C53FC8" w:rsidRDefault="00C53FC8" w:rsidP="00C53FC8">
            <w:pPr>
              <w:widowControl/>
              <w:spacing w:line="440" w:lineRule="exact"/>
              <w:rPr>
                <w:rFonts w:ascii="標楷體" w:eastAsia="標楷體" w:hAnsi="標楷體"/>
                <w:kern w:val="0"/>
                <w:sz w:val="20"/>
              </w:rPr>
            </w:pPr>
          </w:p>
        </w:tc>
        <w:tc>
          <w:tcPr>
            <w:tcW w:w="1106" w:type="dxa"/>
            <w:tcBorders>
              <w:top w:val="nil"/>
              <w:left w:val="single" w:sz="4" w:space="0" w:color="auto"/>
              <w:bottom w:val="single" w:sz="4" w:space="0" w:color="auto"/>
              <w:right w:val="single" w:sz="4" w:space="0" w:color="auto"/>
            </w:tcBorders>
            <w:shd w:val="clear" w:color="auto" w:fill="FCD5B4"/>
            <w:noWrap/>
            <w:vAlign w:val="center"/>
            <w:hideMark/>
          </w:tcPr>
          <w:p w:rsidR="00C53FC8" w:rsidRPr="00C53FC8" w:rsidRDefault="00C53FC8" w:rsidP="00C53FC8">
            <w:pPr>
              <w:spacing w:line="440" w:lineRule="exact"/>
              <w:jc w:val="center"/>
              <w:rPr>
                <w:rFonts w:ascii="標楷體" w:eastAsia="標楷體" w:hAnsi="標楷體"/>
                <w:color w:val="000000"/>
                <w:sz w:val="28"/>
                <w:szCs w:val="28"/>
              </w:rPr>
            </w:pPr>
            <w:r w:rsidRPr="00C53FC8">
              <w:rPr>
                <w:rFonts w:ascii="標楷體" w:eastAsia="標楷體" w:hAnsi="標楷體" w:hint="eastAsia"/>
                <w:color w:val="000000"/>
                <w:sz w:val="28"/>
                <w:szCs w:val="28"/>
              </w:rPr>
              <w:t>705</w:t>
            </w:r>
          </w:p>
        </w:tc>
        <w:tc>
          <w:tcPr>
            <w:tcW w:w="1563" w:type="dxa"/>
            <w:tcBorders>
              <w:top w:val="nil"/>
              <w:left w:val="nil"/>
              <w:bottom w:val="single" w:sz="4" w:space="0" w:color="auto"/>
              <w:right w:val="single" w:sz="4" w:space="0" w:color="auto"/>
            </w:tcBorders>
            <w:shd w:val="clear" w:color="auto" w:fill="FCD5B4"/>
            <w:noWrap/>
            <w:vAlign w:val="center"/>
            <w:hideMark/>
          </w:tcPr>
          <w:p w:rsidR="00C53FC8" w:rsidRPr="00C53FC8" w:rsidRDefault="00C53FC8" w:rsidP="00C53FC8">
            <w:pPr>
              <w:spacing w:line="440" w:lineRule="exact"/>
              <w:jc w:val="center"/>
              <w:rPr>
                <w:rFonts w:ascii="標楷體" w:eastAsia="標楷體" w:hAnsi="標楷體"/>
                <w:color w:val="000000"/>
                <w:sz w:val="28"/>
                <w:szCs w:val="28"/>
              </w:rPr>
            </w:pPr>
            <w:r w:rsidRPr="00C53FC8">
              <w:rPr>
                <w:rFonts w:ascii="標楷體" w:eastAsia="標楷體" w:hAnsi="標楷體" w:hint="eastAsia"/>
                <w:color w:val="000000"/>
                <w:sz w:val="28"/>
                <w:szCs w:val="28"/>
              </w:rPr>
              <w:t>胡軒瑄</w:t>
            </w:r>
          </w:p>
        </w:tc>
      </w:tr>
      <w:tr w:rsidR="00C53FC8" w:rsidTr="00C53FC8">
        <w:trPr>
          <w:trHeight w:val="383"/>
        </w:trPr>
        <w:tc>
          <w:tcPr>
            <w:tcW w:w="1106" w:type="dxa"/>
            <w:tcBorders>
              <w:top w:val="nil"/>
              <w:left w:val="single" w:sz="4" w:space="0" w:color="auto"/>
              <w:bottom w:val="single" w:sz="4" w:space="0" w:color="auto"/>
              <w:right w:val="single" w:sz="4" w:space="0" w:color="auto"/>
            </w:tcBorders>
            <w:shd w:val="clear" w:color="auto" w:fill="C5D9F1"/>
            <w:noWrap/>
            <w:vAlign w:val="center"/>
            <w:hideMark/>
          </w:tcPr>
          <w:p w:rsidR="00C53FC8" w:rsidRPr="00C53FC8" w:rsidRDefault="00C53FC8" w:rsidP="00C53FC8">
            <w:pPr>
              <w:spacing w:line="440" w:lineRule="exact"/>
              <w:jc w:val="center"/>
              <w:rPr>
                <w:rFonts w:ascii="標楷體" w:eastAsia="標楷體" w:hAnsi="標楷體"/>
                <w:color w:val="000000"/>
                <w:sz w:val="28"/>
                <w:szCs w:val="28"/>
              </w:rPr>
            </w:pPr>
            <w:r w:rsidRPr="00C53FC8">
              <w:rPr>
                <w:rFonts w:ascii="標楷體" w:eastAsia="標楷體" w:hAnsi="標楷體" w:hint="eastAsia"/>
                <w:color w:val="000000"/>
                <w:sz w:val="28"/>
                <w:szCs w:val="28"/>
              </w:rPr>
              <w:t>906</w:t>
            </w:r>
          </w:p>
        </w:tc>
        <w:tc>
          <w:tcPr>
            <w:tcW w:w="1474" w:type="dxa"/>
            <w:tcBorders>
              <w:top w:val="nil"/>
              <w:left w:val="nil"/>
              <w:bottom w:val="single" w:sz="4" w:space="0" w:color="auto"/>
              <w:right w:val="single" w:sz="4" w:space="0" w:color="auto"/>
            </w:tcBorders>
            <w:shd w:val="clear" w:color="auto" w:fill="C5D9F1"/>
            <w:noWrap/>
            <w:vAlign w:val="center"/>
            <w:hideMark/>
          </w:tcPr>
          <w:p w:rsidR="00C53FC8" w:rsidRPr="00C53FC8" w:rsidRDefault="00C53FC8" w:rsidP="00C53FC8">
            <w:pPr>
              <w:spacing w:line="440" w:lineRule="exact"/>
              <w:jc w:val="center"/>
              <w:rPr>
                <w:rFonts w:ascii="標楷體" w:eastAsia="標楷體" w:hAnsi="標楷體"/>
                <w:sz w:val="28"/>
                <w:szCs w:val="28"/>
              </w:rPr>
            </w:pPr>
            <w:r w:rsidRPr="00C53FC8">
              <w:rPr>
                <w:rFonts w:ascii="標楷體" w:eastAsia="標楷體" w:hAnsi="標楷體" w:hint="eastAsia"/>
                <w:sz w:val="28"/>
                <w:szCs w:val="28"/>
              </w:rPr>
              <w:t>黃怡馨</w:t>
            </w:r>
          </w:p>
        </w:tc>
        <w:tc>
          <w:tcPr>
            <w:tcW w:w="493" w:type="dxa"/>
            <w:noWrap/>
            <w:vAlign w:val="center"/>
            <w:hideMark/>
          </w:tcPr>
          <w:p w:rsidR="00C53FC8" w:rsidRPr="00C53FC8" w:rsidRDefault="00C53FC8" w:rsidP="00C53FC8">
            <w:pPr>
              <w:widowControl/>
              <w:spacing w:line="440" w:lineRule="exact"/>
              <w:rPr>
                <w:rFonts w:ascii="標楷體" w:eastAsia="標楷體" w:hAnsi="標楷體"/>
                <w:kern w:val="0"/>
                <w:sz w:val="20"/>
              </w:rPr>
            </w:pPr>
          </w:p>
        </w:tc>
        <w:tc>
          <w:tcPr>
            <w:tcW w:w="1106" w:type="dxa"/>
            <w:tcBorders>
              <w:top w:val="nil"/>
              <w:left w:val="single" w:sz="4" w:space="0" w:color="auto"/>
              <w:bottom w:val="single" w:sz="4" w:space="0" w:color="auto"/>
              <w:right w:val="single" w:sz="4" w:space="0" w:color="auto"/>
            </w:tcBorders>
            <w:shd w:val="clear" w:color="auto" w:fill="EAF1DD"/>
            <w:noWrap/>
            <w:vAlign w:val="center"/>
            <w:hideMark/>
          </w:tcPr>
          <w:p w:rsidR="00C53FC8" w:rsidRPr="00C53FC8" w:rsidRDefault="00C53FC8" w:rsidP="00C53FC8">
            <w:pPr>
              <w:spacing w:line="440" w:lineRule="exact"/>
              <w:jc w:val="center"/>
              <w:rPr>
                <w:rFonts w:ascii="標楷體" w:eastAsia="標楷體" w:hAnsi="標楷體"/>
                <w:color w:val="000000"/>
                <w:sz w:val="28"/>
                <w:szCs w:val="28"/>
              </w:rPr>
            </w:pPr>
            <w:r w:rsidRPr="00C53FC8">
              <w:rPr>
                <w:rFonts w:ascii="標楷體" w:eastAsia="標楷體" w:hAnsi="標楷體" w:hint="eastAsia"/>
                <w:color w:val="000000"/>
                <w:sz w:val="28"/>
                <w:szCs w:val="28"/>
              </w:rPr>
              <w:t>806</w:t>
            </w:r>
          </w:p>
        </w:tc>
        <w:tc>
          <w:tcPr>
            <w:tcW w:w="1519" w:type="dxa"/>
            <w:tcBorders>
              <w:top w:val="nil"/>
              <w:left w:val="nil"/>
              <w:bottom w:val="single" w:sz="4" w:space="0" w:color="auto"/>
              <w:right w:val="single" w:sz="4" w:space="0" w:color="auto"/>
            </w:tcBorders>
            <w:shd w:val="clear" w:color="auto" w:fill="EAF1DD"/>
            <w:noWrap/>
            <w:vAlign w:val="center"/>
            <w:hideMark/>
          </w:tcPr>
          <w:p w:rsidR="00C53FC8" w:rsidRPr="00C53FC8" w:rsidRDefault="00C53FC8" w:rsidP="00C53FC8">
            <w:pPr>
              <w:spacing w:line="440" w:lineRule="exact"/>
              <w:jc w:val="center"/>
              <w:rPr>
                <w:rFonts w:ascii="標楷體" w:eastAsia="標楷體" w:hAnsi="標楷體"/>
                <w:color w:val="000000"/>
                <w:sz w:val="28"/>
                <w:szCs w:val="28"/>
              </w:rPr>
            </w:pPr>
            <w:r w:rsidRPr="00C53FC8">
              <w:rPr>
                <w:rFonts w:ascii="標楷體" w:eastAsia="標楷體" w:hAnsi="標楷體" w:hint="eastAsia"/>
                <w:color w:val="000000"/>
                <w:sz w:val="28"/>
                <w:szCs w:val="28"/>
              </w:rPr>
              <w:t>江聖文</w:t>
            </w:r>
          </w:p>
        </w:tc>
        <w:tc>
          <w:tcPr>
            <w:tcW w:w="450" w:type="dxa"/>
            <w:noWrap/>
            <w:vAlign w:val="center"/>
            <w:hideMark/>
          </w:tcPr>
          <w:p w:rsidR="00C53FC8" w:rsidRPr="00C53FC8" w:rsidRDefault="00C53FC8" w:rsidP="00C53FC8">
            <w:pPr>
              <w:widowControl/>
              <w:spacing w:line="440" w:lineRule="exact"/>
              <w:rPr>
                <w:rFonts w:ascii="標楷體" w:eastAsia="標楷體" w:hAnsi="標楷體"/>
                <w:kern w:val="0"/>
                <w:sz w:val="20"/>
              </w:rPr>
            </w:pPr>
          </w:p>
        </w:tc>
        <w:tc>
          <w:tcPr>
            <w:tcW w:w="1106" w:type="dxa"/>
            <w:tcBorders>
              <w:top w:val="nil"/>
              <w:left w:val="single" w:sz="4" w:space="0" w:color="auto"/>
              <w:bottom w:val="single" w:sz="4" w:space="0" w:color="auto"/>
              <w:right w:val="single" w:sz="4" w:space="0" w:color="auto"/>
            </w:tcBorders>
            <w:shd w:val="clear" w:color="auto" w:fill="FCD5B4"/>
            <w:noWrap/>
            <w:vAlign w:val="center"/>
            <w:hideMark/>
          </w:tcPr>
          <w:p w:rsidR="00C53FC8" w:rsidRPr="00C53FC8" w:rsidRDefault="00C53FC8" w:rsidP="00C53FC8">
            <w:pPr>
              <w:spacing w:line="440" w:lineRule="exact"/>
              <w:jc w:val="center"/>
              <w:rPr>
                <w:rFonts w:ascii="標楷體" w:eastAsia="標楷體" w:hAnsi="標楷體"/>
                <w:color w:val="000000"/>
                <w:sz w:val="28"/>
                <w:szCs w:val="28"/>
              </w:rPr>
            </w:pPr>
            <w:r w:rsidRPr="00C53FC8">
              <w:rPr>
                <w:rFonts w:ascii="標楷體" w:eastAsia="標楷體" w:hAnsi="標楷體" w:hint="eastAsia"/>
                <w:color w:val="000000"/>
                <w:sz w:val="28"/>
                <w:szCs w:val="28"/>
              </w:rPr>
              <w:t>706</w:t>
            </w:r>
          </w:p>
        </w:tc>
        <w:tc>
          <w:tcPr>
            <w:tcW w:w="1563" w:type="dxa"/>
            <w:tcBorders>
              <w:top w:val="nil"/>
              <w:left w:val="nil"/>
              <w:bottom w:val="single" w:sz="4" w:space="0" w:color="auto"/>
              <w:right w:val="single" w:sz="4" w:space="0" w:color="auto"/>
            </w:tcBorders>
            <w:shd w:val="clear" w:color="auto" w:fill="FCD5B4"/>
            <w:noWrap/>
            <w:vAlign w:val="center"/>
            <w:hideMark/>
          </w:tcPr>
          <w:p w:rsidR="00C53FC8" w:rsidRPr="00C53FC8" w:rsidRDefault="00C53FC8" w:rsidP="00C53FC8">
            <w:pPr>
              <w:spacing w:line="440" w:lineRule="exact"/>
              <w:jc w:val="center"/>
              <w:rPr>
                <w:rFonts w:ascii="標楷體" w:eastAsia="標楷體" w:hAnsi="標楷體"/>
                <w:color w:val="000000"/>
                <w:sz w:val="28"/>
                <w:szCs w:val="28"/>
              </w:rPr>
            </w:pPr>
            <w:r w:rsidRPr="00C53FC8">
              <w:rPr>
                <w:rFonts w:ascii="標楷體" w:eastAsia="標楷體" w:hAnsi="標楷體" w:hint="eastAsia"/>
                <w:color w:val="000000"/>
                <w:sz w:val="28"/>
                <w:szCs w:val="28"/>
              </w:rPr>
              <w:t>林昱辰</w:t>
            </w:r>
          </w:p>
        </w:tc>
      </w:tr>
      <w:tr w:rsidR="00C53FC8" w:rsidTr="00C53FC8">
        <w:trPr>
          <w:trHeight w:val="383"/>
        </w:trPr>
        <w:tc>
          <w:tcPr>
            <w:tcW w:w="1106" w:type="dxa"/>
            <w:tcBorders>
              <w:top w:val="nil"/>
              <w:left w:val="single" w:sz="4" w:space="0" w:color="auto"/>
              <w:bottom w:val="single" w:sz="4" w:space="0" w:color="auto"/>
              <w:right w:val="single" w:sz="4" w:space="0" w:color="auto"/>
            </w:tcBorders>
            <w:shd w:val="clear" w:color="auto" w:fill="C5D9F1"/>
            <w:noWrap/>
            <w:vAlign w:val="center"/>
            <w:hideMark/>
          </w:tcPr>
          <w:p w:rsidR="00C53FC8" w:rsidRPr="00C53FC8" w:rsidRDefault="00C53FC8" w:rsidP="00C53FC8">
            <w:pPr>
              <w:spacing w:line="440" w:lineRule="exact"/>
              <w:jc w:val="center"/>
              <w:rPr>
                <w:rFonts w:ascii="標楷體" w:eastAsia="標楷體" w:hAnsi="標楷體"/>
                <w:color w:val="000000"/>
                <w:sz w:val="28"/>
                <w:szCs w:val="28"/>
              </w:rPr>
            </w:pPr>
            <w:r w:rsidRPr="00C53FC8">
              <w:rPr>
                <w:rFonts w:ascii="標楷體" w:eastAsia="標楷體" w:hAnsi="標楷體" w:hint="eastAsia"/>
                <w:color w:val="000000"/>
                <w:sz w:val="28"/>
                <w:szCs w:val="28"/>
              </w:rPr>
              <w:t>907</w:t>
            </w:r>
          </w:p>
        </w:tc>
        <w:tc>
          <w:tcPr>
            <w:tcW w:w="1474" w:type="dxa"/>
            <w:tcBorders>
              <w:top w:val="nil"/>
              <w:left w:val="nil"/>
              <w:bottom w:val="single" w:sz="4" w:space="0" w:color="auto"/>
              <w:right w:val="single" w:sz="4" w:space="0" w:color="auto"/>
            </w:tcBorders>
            <w:shd w:val="clear" w:color="auto" w:fill="C5D9F1"/>
            <w:noWrap/>
            <w:vAlign w:val="center"/>
            <w:hideMark/>
          </w:tcPr>
          <w:p w:rsidR="00C53FC8" w:rsidRPr="00C53FC8" w:rsidRDefault="00C53FC8" w:rsidP="00C53FC8">
            <w:pPr>
              <w:spacing w:line="440" w:lineRule="exact"/>
              <w:jc w:val="center"/>
              <w:rPr>
                <w:rFonts w:ascii="標楷體" w:eastAsia="標楷體" w:hAnsi="標楷體"/>
                <w:color w:val="000000"/>
                <w:sz w:val="28"/>
                <w:szCs w:val="28"/>
              </w:rPr>
            </w:pPr>
            <w:proofErr w:type="gramStart"/>
            <w:r w:rsidRPr="00C53FC8">
              <w:rPr>
                <w:rFonts w:ascii="標楷體" w:eastAsia="標楷體" w:hAnsi="標楷體" w:hint="eastAsia"/>
                <w:color w:val="000000"/>
                <w:sz w:val="28"/>
                <w:szCs w:val="28"/>
              </w:rPr>
              <w:t>姜筱</w:t>
            </w:r>
            <w:proofErr w:type="gramEnd"/>
            <w:r w:rsidRPr="00C53FC8">
              <w:rPr>
                <w:rFonts w:ascii="標楷體" w:eastAsia="標楷體" w:hAnsi="標楷體" w:hint="eastAsia"/>
                <w:color w:val="000000"/>
                <w:sz w:val="28"/>
                <w:szCs w:val="28"/>
              </w:rPr>
              <w:t>屏</w:t>
            </w:r>
          </w:p>
        </w:tc>
        <w:tc>
          <w:tcPr>
            <w:tcW w:w="493" w:type="dxa"/>
            <w:tcBorders>
              <w:top w:val="nil"/>
              <w:left w:val="nil"/>
              <w:bottom w:val="nil"/>
              <w:right w:val="single" w:sz="4" w:space="0" w:color="auto"/>
            </w:tcBorders>
            <w:noWrap/>
            <w:vAlign w:val="center"/>
            <w:hideMark/>
          </w:tcPr>
          <w:p w:rsidR="00C53FC8" w:rsidRPr="00C53FC8" w:rsidRDefault="00C53FC8" w:rsidP="00C53FC8">
            <w:pPr>
              <w:widowControl/>
              <w:spacing w:line="440" w:lineRule="exact"/>
              <w:rPr>
                <w:rFonts w:ascii="標楷體" w:eastAsia="標楷體" w:hAnsi="標楷體"/>
                <w:kern w:val="0"/>
                <w:sz w:val="20"/>
              </w:rPr>
            </w:pPr>
          </w:p>
        </w:tc>
        <w:tc>
          <w:tcPr>
            <w:tcW w:w="110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C53FC8" w:rsidRPr="00C53FC8" w:rsidRDefault="00C53FC8" w:rsidP="00C53FC8">
            <w:pPr>
              <w:spacing w:line="440" w:lineRule="exact"/>
              <w:jc w:val="center"/>
              <w:rPr>
                <w:rFonts w:ascii="標楷體" w:eastAsia="標楷體" w:hAnsi="標楷體"/>
                <w:color w:val="000000"/>
                <w:sz w:val="28"/>
                <w:szCs w:val="28"/>
              </w:rPr>
            </w:pPr>
            <w:r w:rsidRPr="00C53FC8">
              <w:rPr>
                <w:rFonts w:ascii="標楷體" w:eastAsia="標楷體" w:hAnsi="標楷體" w:hint="eastAsia"/>
                <w:color w:val="000000"/>
                <w:sz w:val="28"/>
                <w:szCs w:val="28"/>
              </w:rPr>
              <w:t>807</w:t>
            </w:r>
          </w:p>
        </w:tc>
        <w:tc>
          <w:tcPr>
            <w:tcW w:w="151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C53FC8" w:rsidRPr="00C53FC8" w:rsidRDefault="00C53FC8" w:rsidP="00C53FC8">
            <w:pPr>
              <w:spacing w:line="440" w:lineRule="exact"/>
              <w:jc w:val="center"/>
              <w:rPr>
                <w:rFonts w:ascii="標楷體" w:eastAsia="標楷體" w:hAnsi="標楷體"/>
                <w:color w:val="000000"/>
                <w:sz w:val="28"/>
                <w:szCs w:val="28"/>
              </w:rPr>
            </w:pPr>
            <w:r w:rsidRPr="00C53FC8">
              <w:rPr>
                <w:rFonts w:ascii="標楷體" w:eastAsia="標楷體" w:hAnsi="標楷體" w:hint="eastAsia"/>
                <w:color w:val="000000"/>
                <w:sz w:val="28"/>
                <w:szCs w:val="28"/>
              </w:rPr>
              <w:t>翁嘉豪</w:t>
            </w:r>
          </w:p>
        </w:tc>
        <w:tc>
          <w:tcPr>
            <w:tcW w:w="450" w:type="dxa"/>
            <w:tcBorders>
              <w:top w:val="nil"/>
              <w:left w:val="single" w:sz="4" w:space="0" w:color="auto"/>
              <w:bottom w:val="nil"/>
              <w:right w:val="nil"/>
            </w:tcBorders>
            <w:noWrap/>
            <w:vAlign w:val="center"/>
            <w:hideMark/>
          </w:tcPr>
          <w:p w:rsidR="00C53FC8" w:rsidRPr="00C53FC8" w:rsidRDefault="00C53FC8" w:rsidP="00C53FC8">
            <w:pPr>
              <w:widowControl/>
              <w:spacing w:line="440" w:lineRule="exact"/>
              <w:rPr>
                <w:rFonts w:ascii="標楷體" w:eastAsia="標楷體" w:hAnsi="標楷體"/>
                <w:kern w:val="0"/>
                <w:sz w:val="20"/>
              </w:rPr>
            </w:pPr>
          </w:p>
        </w:tc>
        <w:tc>
          <w:tcPr>
            <w:tcW w:w="1106" w:type="dxa"/>
            <w:shd w:val="clear" w:color="auto" w:fill="FFFFFF"/>
            <w:noWrap/>
            <w:vAlign w:val="center"/>
            <w:hideMark/>
          </w:tcPr>
          <w:p w:rsidR="00C53FC8" w:rsidRPr="00C53FC8" w:rsidRDefault="00C53FC8" w:rsidP="00C53FC8">
            <w:pPr>
              <w:widowControl/>
              <w:spacing w:line="440" w:lineRule="exact"/>
              <w:jc w:val="center"/>
              <w:rPr>
                <w:rFonts w:ascii="標楷體" w:eastAsia="標楷體" w:hAnsi="標楷體" w:cs="新細明體"/>
                <w:color w:val="000000"/>
                <w:kern w:val="0"/>
                <w:sz w:val="28"/>
                <w:szCs w:val="28"/>
              </w:rPr>
            </w:pPr>
          </w:p>
        </w:tc>
        <w:tc>
          <w:tcPr>
            <w:tcW w:w="1563" w:type="dxa"/>
            <w:shd w:val="clear" w:color="auto" w:fill="FFFFFF"/>
            <w:noWrap/>
            <w:vAlign w:val="center"/>
            <w:hideMark/>
          </w:tcPr>
          <w:p w:rsidR="00C53FC8" w:rsidRPr="00C53FC8" w:rsidRDefault="00C53FC8" w:rsidP="00C53FC8">
            <w:pPr>
              <w:widowControl/>
              <w:spacing w:line="440" w:lineRule="exact"/>
              <w:jc w:val="center"/>
              <w:rPr>
                <w:rFonts w:ascii="標楷體" w:eastAsia="標楷體" w:hAnsi="標楷體" w:cs="新細明體"/>
                <w:color w:val="000000"/>
                <w:kern w:val="0"/>
                <w:sz w:val="28"/>
                <w:szCs w:val="28"/>
              </w:rPr>
            </w:pPr>
          </w:p>
        </w:tc>
      </w:tr>
      <w:tr w:rsidR="00C53FC8" w:rsidTr="00C53FC8">
        <w:trPr>
          <w:trHeight w:val="311"/>
        </w:trPr>
        <w:tc>
          <w:tcPr>
            <w:tcW w:w="1106" w:type="dxa"/>
            <w:noWrap/>
            <w:vAlign w:val="center"/>
            <w:hideMark/>
          </w:tcPr>
          <w:p w:rsidR="00C53FC8" w:rsidRDefault="00C53FC8" w:rsidP="00C53FC8">
            <w:pPr>
              <w:widowControl/>
              <w:spacing w:line="440" w:lineRule="exact"/>
              <w:rPr>
                <w:kern w:val="0"/>
                <w:sz w:val="20"/>
              </w:rPr>
            </w:pPr>
          </w:p>
        </w:tc>
        <w:tc>
          <w:tcPr>
            <w:tcW w:w="1474" w:type="dxa"/>
            <w:noWrap/>
            <w:vAlign w:val="center"/>
            <w:hideMark/>
          </w:tcPr>
          <w:p w:rsidR="00C53FC8" w:rsidRDefault="00C53FC8" w:rsidP="00C53FC8">
            <w:pPr>
              <w:widowControl/>
              <w:spacing w:line="440" w:lineRule="exact"/>
              <w:rPr>
                <w:kern w:val="0"/>
                <w:sz w:val="20"/>
              </w:rPr>
            </w:pPr>
          </w:p>
        </w:tc>
        <w:tc>
          <w:tcPr>
            <w:tcW w:w="493" w:type="dxa"/>
            <w:noWrap/>
            <w:vAlign w:val="center"/>
            <w:hideMark/>
          </w:tcPr>
          <w:p w:rsidR="00C53FC8" w:rsidRDefault="00C53FC8" w:rsidP="00C53FC8">
            <w:pPr>
              <w:widowControl/>
              <w:spacing w:line="440" w:lineRule="exact"/>
              <w:rPr>
                <w:kern w:val="0"/>
                <w:sz w:val="20"/>
              </w:rPr>
            </w:pPr>
          </w:p>
        </w:tc>
        <w:tc>
          <w:tcPr>
            <w:tcW w:w="1106" w:type="dxa"/>
            <w:noWrap/>
            <w:vAlign w:val="center"/>
            <w:hideMark/>
          </w:tcPr>
          <w:p w:rsidR="00C53FC8" w:rsidRDefault="00C53FC8" w:rsidP="00C53FC8">
            <w:pPr>
              <w:widowControl/>
              <w:spacing w:line="440" w:lineRule="exact"/>
              <w:rPr>
                <w:kern w:val="0"/>
                <w:sz w:val="20"/>
              </w:rPr>
            </w:pPr>
          </w:p>
        </w:tc>
        <w:tc>
          <w:tcPr>
            <w:tcW w:w="1519" w:type="dxa"/>
            <w:noWrap/>
            <w:vAlign w:val="center"/>
            <w:hideMark/>
          </w:tcPr>
          <w:p w:rsidR="00C53FC8" w:rsidRDefault="00C53FC8" w:rsidP="00C53FC8">
            <w:pPr>
              <w:widowControl/>
              <w:spacing w:line="440" w:lineRule="exact"/>
              <w:rPr>
                <w:kern w:val="0"/>
                <w:sz w:val="20"/>
              </w:rPr>
            </w:pPr>
          </w:p>
        </w:tc>
        <w:tc>
          <w:tcPr>
            <w:tcW w:w="450" w:type="dxa"/>
            <w:noWrap/>
            <w:vAlign w:val="center"/>
            <w:hideMark/>
          </w:tcPr>
          <w:p w:rsidR="00C53FC8" w:rsidRDefault="00C53FC8" w:rsidP="00C53FC8">
            <w:pPr>
              <w:widowControl/>
              <w:spacing w:line="440" w:lineRule="exact"/>
              <w:rPr>
                <w:kern w:val="0"/>
                <w:sz w:val="20"/>
              </w:rPr>
            </w:pPr>
          </w:p>
        </w:tc>
        <w:tc>
          <w:tcPr>
            <w:tcW w:w="1106" w:type="dxa"/>
            <w:noWrap/>
            <w:vAlign w:val="center"/>
            <w:hideMark/>
          </w:tcPr>
          <w:p w:rsidR="00C53FC8" w:rsidRDefault="00C53FC8" w:rsidP="00C53FC8">
            <w:pPr>
              <w:widowControl/>
              <w:spacing w:line="440" w:lineRule="exact"/>
              <w:rPr>
                <w:kern w:val="0"/>
                <w:sz w:val="20"/>
              </w:rPr>
            </w:pPr>
          </w:p>
        </w:tc>
        <w:tc>
          <w:tcPr>
            <w:tcW w:w="1563" w:type="dxa"/>
            <w:shd w:val="clear" w:color="auto" w:fill="FFFFFF"/>
            <w:noWrap/>
            <w:vAlign w:val="center"/>
            <w:hideMark/>
          </w:tcPr>
          <w:p w:rsidR="00C53FC8" w:rsidRDefault="00C53FC8" w:rsidP="00C53FC8">
            <w:pPr>
              <w:widowControl/>
              <w:spacing w:line="440" w:lineRule="exact"/>
              <w:jc w:val="center"/>
              <w:rPr>
                <w:rFonts w:ascii="華康正顏楷體W5" w:eastAsia="華康正顏楷體W5" w:hAnsi="新細明體" w:cs="新細明體"/>
                <w:color w:val="000000"/>
                <w:kern w:val="0"/>
                <w:sz w:val="28"/>
                <w:szCs w:val="28"/>
              </w:rPr>
            </w:pPr>
          </w:p>
        </w:tc>
      </w:tr>
    </w:tbl>
    <w:p w:rsidR="00C53FC8" w:rsidRDefault="00C53FC8" w:rsidP="00C53FC8">
      <w:pPr>
        <w:tabs>
          <w:tab w:val="left" w:pos="420"/>
        </w:tabs>
        <w:spacing w:line="440" w:lineRule="exact"/>
        <w:rPr>
          <w:rFonts w:ascii="標楷體" w:eastAsia="標楷體" w:hAnsi="Times New Roman" w:cs="Times New Roman"/>
          <w:sz w:val="28"/>
          <w:szCs w:val="20"/>
        </w:rPr>
      </w:pPr>
      <w:r>
        <w:rPr>
          <w:rFonts w:ascii="標楷體" w:eastAsia="標楷體" w:hint="eastAsia"/>
          <w:sz w:val="28"/>
        </w:rPr>
        <w:t xml:space="preserve">   特教班導師:盧枝英、潘良泓    資源班導師:向修平</w:t>
      </w:r>
    </w:p>
    <w:p w:rsidR="00C53FC8" w:rsidRDefault="00C53FC8" w:rsidP="00C53FC8">
      <w:pPr>
        <w:spacing w:line="440" w:lineRule="exact"/>
        <w:rPr>
          <w:rFonts w:ascii="標楷體" w:eastAsia="標楷體" w:hAnsi="標楷體"/>
          <w:sz w:val="28"/>
          <w:szCs w:val="28"/>
        </w:rPr>
      </w:pPr>
    </w:p>
    <w:p w:rsidR="00C53FC8" w:rsidRDefault="00C53FC8" w:rsidP="00C53FC8">
      <w:pPr>
        <w:tabs>
          <w:tab w:val="left" w:pos="420"/>
        </w:tabs>
        <w:spacing w:beforeLines="50" w:before="180" w:line="440" w:lineRule="exact"/>
        <w:rPr>
          <w:rFonts w:ascii="標楷體" w:eastAsia="標楷體" w:hAnsi="Times New Roman"/>
          <w:sz w:val="28"/>
          <w:szCs w:val="20"/>
        </w:rPr>
      </w:pPr>
      <w:r>
        <w:rPr>
          <w:rFonts w:ascii="標楷體" w:eastAsia="標楷體" w:hint="eastAsia"/>
          <w:sz w:val="28"/>
        </w:rPr>
        <w:t>二、本學期學</w:t>
      </w:r>
      <w:proofErr w:type="gramStart"/>
      <w:r>
        <w:rPr>
          <w:rFonts w:ascii="標楷體" w:eastAsia="標楷體" w:hint="eastAsia"/>
          <w:sz w:val="28"/>
        </w:rPr>
        <w:t>務</w:t>
      </w:r>
      <w:proofErr w:type="gramEnd"/>
      <w:r>
        <w:rPr>
          <w:rFonts w:ascii="標楷體" w:eastAsia="標楷體" w:hint="eastAsia"/>
          <w:sz w:val="28"/>
        </w:rPr>
        <w:t>處請全體老師協助事項：</w:t>
      </w:r>
    </w:p>
    <w:p w:rsidR="00C53FC8" w:rsidRDefault="00C53FC8" w:rsidP="00C53FC8">
      <w:pPr>
        <w:tabs>
          <w:tab w:val="left" w:pos="420"/>
        </w:tabs>
        <w:spacing w:line="440" w:lineRule="exact"/>
        <w:rPr>
          <w:rFonts w:ascii="標楷體" w:eastAsia="標楷體"/>
          <w:sz w:val="28"/>
        </w:rPr>
      </w:pPr>
      <w:r>
        <w:rPr>
          <w:rFonts w:ascii="標楷體" w:eastAsia="標楷體" w:hint="eastAsia"/>
          <w:sz w:val="28"/>
        </w:rPr>
        <w:t>(</w:t>
      </w:r>
      <w:proofErr w:type="gramStart"/>
      <w:r>
        <w:rPr>
          <w:rFonts w:ascii="標楷體" w:eastAsia="標楷體" w:hint="eastAsia"/>
          <w:sz w:val="28"/>
        </w:rPr>
        <w:t>一</w:t>
      </w:r>
      <w:proofErr w:type="gramEnd"/>
      <w:r>
        <w:rPr>
          <w:rFonts w:ascii="標楷體" w:eastAsia="標楷體" w:hint="eastAsia"/>
          <w:sz w:val="28"/>
        </w:rPr>
        <w:t xml:space="preserve">) </w:t>
      </w:r>
      <w:r w:rsidRPr="00C53FC8">
        <w:rPr>
          <w:rFonts w:ascii="標楷體" w:eastAsia="標楷體" w:hint="eastAsia"/>
          <w:sz w:val="28"/>
          <w:bdr w:val="single" w:sz="4" w:space="0" w:color="auto"/>
        </w:rPr>
        <w:t>學</w:t>
      </w:r>
      <w:proofErr w:type="gramStart"/>
      <w:r w:rsidRPr="00C53FC8">
        <w:rPr>
          <w:rFonts w:ascii="標楷體" w:eastAsia="標楷體" w:hint="eastAsia"/>
          <w:sz w:val="28"/>
          <w:bdr w:val="single" w:sz="4" w:space="0" w:color="auto"/>
        </w:rPr>
        <w:t>務</w:t>
      </w:r>
      <w:proofErr w:type="gramEnd"/>
      <w:r w:rsidRPr="00C53FC8">
        <w:rPr>
          <w:rFonts w:ascii="標楷體" w:eastAsia="標楷體" w:hint="eastAsia"/>
          <w:sz w:val="28"/>
          <w:bdr w:val="single" w:sz="4" w:space="0" w:color="auto"/>
        </w:rPr>
        <w:t>處組長部分</w:t>
      </w:r>
      <w:r>
        <w:rPr>
          <w:rFonts w:ascii="標楷體" w:eastAsia="標楷體" w:hint="eastAsia"/>
          <w:sz w:val="28"/>
        </w:rPr>
        <w:t xml:space="preserve">： </w:t>
      </w:r>
    </w:p>
    <w:p w:rsidR="00C53FC8" w:rsidRDefault="00C53FC8" w:rsidP="00C53FC8">
      <w:pPr>
        <w:tabs>
          <w:tab w:val="left" w:pos="420"/>
        </w:tabs>
        <w:spacing w:line="440" w:lineRule="exact"/>
        <w:rPr>
          <w:rFonts w:ascii="標楷體" w:eastAsia="標楷體"/>
          <w:sz w:val="28"/>
        </w:rPr>
      </w:pPr>
      <w:r>
        <w:rPr>
          <w:rFonts w:ascii="標楷體" w:eastAsia="標楷體" w:hint="eastAsia"/>
          <w:sz w:val="28"/>
        </w:rPr>
        <w:t>(1)上學時間：東校門口協助交通導護維持學生入校秩序。</w:t>
      </w:r>
    </w:p>
    <w:p w:rsidR="00C53FC8" w:rsidRDefault="00C53FC8" w:rsidP="00C53FC8">
      <w:pPr>
        <w:tabs>
          <w:tab w:val="left" w:pos="420"/>
        </w:tabs>
        <w:spacing w:line="440" w:lineRule="exact"/>
        <w:rPr>
          <w:rFonts w:ascii="標楷體" w:eastAsia="標楷體"/>
          <w:sz w:val="28"/>
        </w:rPr>
      </w:pPr>
      <w:r>
        <w:rPr>
          <w:rFonts w:ascii="標楷體" w:eastAsia="標楷體" w:hint="eastAsia"/>
          <w:sz w:val="28"/>
        </w:rPr>
        <w:t>(2)放學時間：部分</w:t>
      </w:r>
      <w:proofErr w:type="gramStart"/>
      <w:r>
        <w:rPr>
          <w:rFonts w:ascii="標楷體" w:eastAsia="標楷體" w:hint="eastAsia"/>
          <w:sz w:val="28"/>
        </w:rPr>
        <w:t>週</w:t>
      </w:r>
      <w:proofErr w:type="gramEnd"/>
      <w:r>
        <w:rPr>
          <w:rFonts w:ascii="標楷體" w:eastAsia="標楷體" w:hint="eastAsia"/>
          <w:sz w:val="28"/>
        </w:rPr>
        <w:t>次於東校門口協助交通</w:t>
      </w:r>
      <w:proofErr w:type="gramStart"/>
      <w:r>
        <w:rPr>
          <w:rFonts w:ascii="標楷體" w:eastAsia="標楷體" w:hint="eastAsia"/>
          <w:sz w:val="28"/>
        </w:rPr>
        <w:t>導護志工</w:t>
      </w:r>
      <w:proofErr w:type="gramEnd"/>
      <w:r>
        <w:rPr>
          <w:rFonts w:ascii="標楷體" w:eastAsia="標楷體" w:hint="eastAsia"/>
          <w:sz w:val="28"/>
        </w:rPr>
        <w:t>維持學生出校秩序。</w:t>
      </w:r>
    </w:p>
    <w:p w:rsidR="00C53FC8" w:rsidRDefault="00C53FC8" w:rsidP="00C53FC8">
      <w:pPr>
        <w:tabs>
          <w:tab w:val="left" w:pos="420"/>
        </w:tabs>
        <w:spacing w:line="440" w:lineRule="exact"/>
        <w:rPr>
          <w:rFonts w:ascii="標楷體" w:eastAsia="標楷體"/>
          <w:sz w:val="28"/>
        </w:rPr>
      </w:pPr>
      <w:r>
        <w:rPr>
          <w:rFonts w:ascii="標楷體" w:eastAsia="標楷體" w:hint="eastAsia"/>
          <w:sz w:val="28"/>
        </w:rPr>
        <w:t>(3)輪值表由學</w:t>
      </w:r>
      <w:proofErr w:type="gramStart"/>
      <w:r>
        <w:rPr>
          <w:rFonts w:ascii="標楷體" w:eastAsia="標楷體" w:hint="eastAsia"/>
          <w:sz w:val="28"/>
        </w:rPr>
        <w:t>務</w:t>
      </w:r>
      <w:proofErr w:type="gramEnd"/>
      <w:r>
        <w:rPr>
          <w:rFonts w:ascii="標楷體" w:eastAsia="標楷體" w:hint="eastAsia"/>
          <w:sz w:val="28"/>
        </w:rPr>
        <w:t>處排定後印發給各組長，每次以一</w:t>
      </w:r>
      <w:proofErr w:type="gramStart"/>
      <w:r>
        <w:rPr>
          <w:rFonts w:ascii="標楷體" w:eastAsia="標楷體" w:hint="eastAsia"/>
          <w:sz w:val="28"/>
        </w:rPr>
        <w:t>週</w:t>
      </w:r>
      <w:proofErr w:type="gramEnd"/>
      <w:r>
        <w:rPr>
          <w:rFonts w:ascii="標楷體" w:eastAsia="標楷體" w:hint="eastAsia"/>
          <w:sz w:val="28"/>
        </w:rPr>
        <w:t>計，並依具體服務時間</w:t>
      </w:r>
    </w:p>
    <w:p w:rsidR="00C53FC8" w:rsidRDefault="00C53FC8" w:rsidP="00C53FC8">
      <w:pPr>
        <w:tabs>
          <w:tab w:val="left" w:pos="420"/>
        </w:tabs>
        <w:spacing w:line="440" w:lineRule="exact"/>
        <w:rPr>
          <w:rFonts w:ascii="標楷體" w:eastAsia="標楷體"/>
          <w:sz w:val="28"/>
        </w:rPr>
      </w:pPr>
      <w:r>
        <w:rPr>
          <w:rFonts w:ascii="標楷體" w:eastAsia="標楷體" w:hint="eastAsia"/>
          <w:sz w:val="28"/>
        </w:rPr>
        <w:t xml:space="preserve">   申請補休。 </w:t>
      </w:r>
    </w:p>
    <w:p w:rsidR="00C53FC8" w:rsidRDefault="00C53FC8" w:rsidP="00C53FC8">
      <w:pPr>
        <w:tabs>
          <w:tab w:val="left" w:pos="420"/>
        </w:tabs>
        <w:spacing w:beforeLines="50" w:before="180" w:line="440" w:lineRule="exact"/>
        <w:rPr>
          <w:rFonts w:ascii="標楷體" w:eastAsia="標楷體"/>
          <w:sz w:val="28"/>
        </w:rPr>
      </w:pPr>
      <w:r>
        <w:rPr>
          <w:rFonts w:ascii="標楷體" w:eastAsia="標楷體" w:hint="eastAsia"/>
          <w:sz w:val="28"/>
        </w:rPr>
        <w:t xml:space="preserve">(二) </w:t>
      </w:r>
      <w:r>
        <w:rPr>
          <w:rFonts w:ascii="標楷體" w:eastAsia="標楷體" w:hint="eastAsia"/>
          <w:sz w:val="28"/>
          <w:bdr w:val="single" w:sz="4" w:space="0" w:color="auto" w:frame="1"/>
        </w:rPr>
        <w:t>導師部分</w:t>
      </w:r>
      <w:r>
        <w:rPr>
          <w:rFonts w:ascii="標楷體" w:eastAsia="標楷體" w:hint="eastAsia"/>
          <w:sz w:val="28"/>
        </w:rPr>
        <w:t>：</w:t>
      </w:r>
    </w:p>
    <w:p w:rsidR="00C53FC8" w:rsidRDefault="00C53FC8" w:rsidP="00C53FC8">
      <w:pPr>
        <w:spacing w:line="440" w:lineRule="exact"/>
        <w:rPr>
          <w:rFonts w:ascii="標楷體" w:eastAsia="標楷體"/>
          <w:sz w:val="28"/>
        </w:rPr>
      </w:pPr>
      <w:bookmarkStart w:id="1" w:name="_Hlk365295966"/>
      <w:r>
        <w:rPr>
          <w:rFonts w:ascii="標楷體" w:eastAsia="標楷體" w:hint="eastAsia"/>
          <w:sz w:val="28"/>
        </w:rPr>
        <w:t>(1)公共打掃區域，請導師協助完成校園環境工作。</w:t>
      </w:r>
    </w:p>
    <w:p w:rsidR="00C53FC8" w:rsidRDefault="00C53FC8" w:rsidP="00C53FC8">
      <w:pPr>
        <w:tabs>
          <w:tab w:val="left" w:pos="426"/>
        </w:tabs>
        <w:spacing w:line="440" w:lineRule="exact"/>
        <w:rPr>
          <w:rFonts w:ascii="標楷體" w:eastAsia="標楷體"/>
          <w:sz w:val="28"/>
        </w:rPr>
      </w:pPr>
      <w:r>
        <w:rPr>
          <w:rFonts w:ascii="標楷體" w:eastAsia="標楷體" w:hint="eastAsia"/>
          <w:sz w:val="28"/>
        </w:rPr>
        <w:t>(2)請確實掌握學生出缺席狀況，並了解學生未到校原因。亦請協助宣導學生</w:t>
      </w:r>
    </w:p>
    <w:p w:rsidR="00C53FC8" w:rsidRDefault="00C53FC8" w:rsidP="00C53FC8">
      <w:pPr>
        <w:tabs>
          <w:tab w:val="left" w:pos="426"/>
        </w:tabs>
        <w:spacing w:line="440" w:lineRule="exact"/>
        <w:rPr>
          <w:rFonts w:ascii="標楷體" w:eastAsia="標楷體"/>
          <w:sz w:val="28"/>
        </w:rPr>
      </w:pPr>
      <w:r>
        <w:rPr>
          <w:rFonts w:ascii="標楷體" w:eastAsia="標楷體" w:hint="eastAsia"/>
          <w:sz w:val="28"/>
        </w:rPr>
        <w:t xml:space="preserve">   請假，要完成請假手續，並於</w:t>
      </w:r>
      <w:r>
        <w:rPr>
          <w:rFonts w:ascii="標楷體" w:eastAsia="標楷體" w:hint="eastAsia"/>
          <w:b/>
          <w:sz w:val="28"/>
        </w:rPr>
        <w:t>返校</w:t>
      </w:r>
      <w:proofErr w:type="gramStart"/>
      <w:r>
        <w:rPr>
          <w:rFonts w:ascii="標楷體" w:eastAsia="標楷體" w:hint="eastAsia"/>
          <w:b/>
          <w:sz w:val="28"/>
        </w:rPr>
        <w:t>一週</w:t>
      </w:r>
      <w:proofErr w:type="gramEnd"/>
      <w:r>
        <w:rPr>
          <w:rFonts w:ascii="標楷體" w:eastAsia="標楷體" w:hint="eastAsia"/>
          <w:b/>
          <w:sz w:val="28"/>
        </w:rPr>
        <w:t>內</w:t>
      </w:r>
      <w:r>
        <w:rPr>
          <w:rFonts w:ascii="標楷體" w:eastAsia="標楷體" w:hint="eastAsia"/>
          <w:sz w:val="28"/>
        </w:rPr>
        <w:t>送學</w:t>
      </w:r>
      <w:proofErr w:type="gramStart"/>
      <w:r>
        <w:rPr>
          <w:rFonts w:ascii="標楷體" w:eastAsia="標楷體" w:hint="eastAsia"/>
          <w:sz w:val="28"/>
        </w:rPr>
        <w:t>務</w:t>
      </w:r>
      <w:proofErr w:type="gramEnd"/>
      <w:r>
        <w:rPr>
          <w:rFonts w:ascii="標楷體" w:eastAsia="標楷體" w:hint="eastAsia"/>
          <w:sz w:val="28"/>
        </w:rPr>
        <w:t>處生教組登記。</w:t>
      </w:r>
    </w:p>
    <w:p w:rsidR="00C53FC8" w:rsidRDefault="00C53FC8" w:rsidP="00C53FC8">
      <w:pPr>
        <w:tabs>
          <w:tab w:val="left" w:pos="420"/>
        </w:tabs>
        <w:spacing w:line="440" w:lineRule="exact"/>
        <w:rPr>
          <w:rFonts w:ascii="標楷體" w:eastAsia="標楷體"/>
          <w:sz w:val="28"/>
        </w:rPr>
      </w:pPr>
      <w:r>
        <w:rPr>
          <w:rFonts w:ascii="標楷體" w:eastAsia="標楷體" w:hint="eastAsia"/>
          <w:sz w:val="28"/>
        </w:rPr>
        <w:t>(3)請導師充分發揮家庭連絡簿的功能，透過</w:t>
      </w:r>
      <w:proofErr w:type="gramStart"/>
      <w:r>
        <w:rPr>
          <w:rFonts w:ascii="標楷體" w:eastAsia="標楷體" w:hint="eastAsia"/>
          <w:sz w:val="28"/>
        </w:rPr>
        <w:t>聯絡簿多與</w:t>
      </w:r>
      <w:proofErr w:type="gramEnd"/>
      <w:r>
        <w:rPr>
          <w:rFonts w:ascii="標楷體" w:eastAsia="標楷體" w:hint="eastAsia"/>
          <w:sz w:val="28"/>
        </w:rPr>
        <w:t>家長溝通，記錄學生</w:t>
      </w:r>
    </w:p>
    <w:p w:rsidR="00C53FC8" w:rsidRDefault="00C53FC8" w:rsidP="00C53FC8">
      <w:pPr>
        <w:tabs>
          <w:tab w:val="left" w:pos="420"/>
        </w:tabs>
        <w:spacing w:line="440" w:lineRule="exact"/>
        <w:rPr>
          <w:rFonts w:ascii="標楷體" w:eastAsia="標楷體"/>
          <w:sz w:val="28"/>
        </w:rPr>
      </w:pPr>
      <w:r>
        <w:rPr>
          <w:rFonts w:ascii="標楷體" w:eastAsia="標楷體" w:hint="eastAsia"/>
          <w:sz w:val="28"/>
        </w:rPr>
        <w:t xml:space="preserve">   在校行為。 </w:t>
      </w:r>
    </w:p>
    <w:p w:rsidR="00C53FC8" w:rsidRDefault="00C53FC8" w:rsidP="00C53FC8">
      <w:pPr>
        <w:tabs>
          <w:tab w:val="left" w:pos="420"/>
        </w:tabs>
        <w:spacing w:line="440" w:lineRule="exact"/>
        <w:rPr>
          <w:rFonts w:ascii="標楷體" w:eastAsia="標楷體"/>
          <w:sz w:val="28"/>
        </w:rPr>
      </w:pPr>
      <w:r>
        <w:rPr>
          <w:rFonts w:ascii="標楷體" w:eastAsia="標楷體" w:hint="eastAsia"/>
          <w:sz w:val="28"/>
        </w:rPr>
        <w:t>(4)導師請於午餐、午休時間指導學生用餐及午休，開學初學生尚未上軌道請</w:t>
      </w:r>
    </w:p>
    <w:p w:rsidR="00C53FC8" w:rsidRDefault="00C53FC8" w:rsidP="00C53FC8">
      <w:pPr>
        <w:tabs>
          <w:tab w:val="left" w:pos="420"/>
        </w:tabs>
        <w:spacing w:line="440" w:lineRule="exact"/>
        <w:rPr>
          <w:rFonts w:ascii="標楷體" w:eastAsia="標楷體"/>
          <w:sz w:val="28"/>
        </w:rPr>
      </w:pPr>
      <w:r>
        <w:rPr>
          <w:rFonts w:ascii="標楷體" w:eastAsia="標楷體" w:hint="eastAsia"/>
          <w:sz w:val="28"/>
        </w:rPr>
        <w:t xml:space="preserve">   導師多叮囑。</w:t>
      </w:r>
    </w:p>
    <w:bookmarkEnd w:id="1"/>
    <w:p w:rsidR="00C53FC8" w:rsidRDefault="00C53FC8" w:rsidP="00C53FC8">
      <w:pPr>
        <w:tabs>
          <w:tab w:val="left" w:pos="420"/>
        </w:tabs>
        <w:spacing w:beforeLines="50" w:before="180" w:line="440" w:lineRule="exact"/>
        <w:rPr>
          <w:rFonts w:ascii="標楷體" w:eastAsia="標楷體"/>
          <w:sz w:val="28"/>
        </w:rPr>
      </w:pPr>
      <w:r>
        <w:rPr>
          <w:rFonts w:ascii="標楷體" w:eastAsia="標楷體" w:hint="eastAsia"/>
          <w:sz w:val="28"/>
        </w:rPr>
        <w:t xml:space="preserve">(三)  </w:t>
      </w:r>
      <w:r>
        <w:rPr>
          <w:rFonts w:ascii="標楷體" w:eastAsia="標楷體" w:hint="eastAsia"/>
          <w:sz w:val="28"/>
          <w:bdr w:val="single" w:sz="4" w:space="0" w:color="auto" w:frame="1"/>
        </w:rPr>
        <w:t>專任教師部分</w:t>
      </w:r>
      <w:r>
        <w:rPr>
          <w:rFonts w:ascii="標楷體" w:eastAsia="標楷體" w:hint="eastAsia"/>
          <w:sz w:val="28"/>
        </w:rPr>
        <w:t>：</w:t>
      </w:r>
    </w:p>
    <w:p w:rsidR="00C53FC8" w:rsidRDefault="00C53FC8" w:rsidP="00C53FC8">
      <w:pPr>
        <w:tabs>
          <w:tab w:val="left" w:pos="420"/>
        </w:tabs>
        <w:snapToGrid w:val="0"/>
        <w:spacing w:line="440" w:lineRule="exact"/>
        <w:rPr>
          <w:rFonts w:ascii="標楷體" w:eastAsia="標楷體"/>
          <w:sz w:val="28"/>
        </w:rPr>
      </w:pPr>
      <w:r>
        <w:rPr>
          <w:rFonts w:ascii="標楷體" w:eastAsia="標楷體" w:hint="eastAsia"/>
          <w:sz w:val="28"/>
        </w:rPr>
        <w:t>(1)交通導護協助工作，請準時於放學時間下午16:45-17:15至東校門執行，</w:t>
      </w:r>
    </w:p>
    <w:p w:rsidR="00C53FC8" w:rsidRDefault="00C53FC8" w:rsidP="00C53FC8">
      <w:pPr>
        <w:tabs>
          <w:tab w:val="left" w:pos="420"/>
        </w:tabs>
        <w:snapToGrid w:val="0"/>
        <w:spacing w:line="440" w:lineRule="exact"/>
        <w:rPr>
          <w:rFonts w:ascii="標楷體" w:eastAsia="標楷體"/>
          <w:sz w:val="28"/>
        </w:rPr>
      </w:pPr>
      <w:r>
        <w:rPr>
          <w:rFonts w:ascii="標楷體" w:eastAsia="標楷體" w:hint="eastAsia"/>
          <w:sz w:val="28"/>
        </w:rPr>
        <w:t xml:space="preserve">   若第八節未上課請準時於下午16:00-16:30</w:t>
      </w:r>
      <w:proofErr w:type="gramStart"/>
      <w:r>
        <w:rPr>
          <w:rFonts w:ascii="標楷體" w:eastAsia="標楷體" w:hint="eastAsia"/>
          <w:sz w:val="28"/>
        </w:rPr>
        <w:t>）</w:t>
      </w:r>
      <w:proofErr w:type="gramEnd"/>
      <w:r>
        <w:rPr>
          <w:rFonts w:ascii="標楷體" w:eastAsia="標楷體" w:hint="eastAsia"/>
          <w:sz w:val="28"/>
        </w:rPr>
        <w:t>。</w:t>
      </w:r>
    </w:p>
    <w:p w:rsidR="00C53FC8" w:rsidRDefault="00C53FC8" w:rsidP="00C53FC8">
      <w:pPr>
        <w:tabs>
          <w:tab w:val="left" w:pos="420"/>
        </w:tabs>
        <w:spacing w:line="440" w:lineRule="exact"/>
        <w:rPr>
          <w:rFonts w:ascii="標楷體" w:eastAsia="標楷體"/>
          <w:sz w:val="28"/>
        </w:rPr>
      </w:pPr>
      <w:r>
        <w:rPr>
          <w:rFonts w:ascii="標楷體" w:eastAsia="標楷體" w:hint="eastAsia"/>
          <w:sz w:val="28"/>
        </w:rPr>
        <w:t>(2)導護協助工作若老師因故無法前往導護，請告知學</w:t>
      </w:r>
      <w:proofErr w:type="gramStart"/>
      <w:r>
        <w:rPr>
          <w:rFonts w:ascii="標楷體" w:eastAsia="標楷體" w:hint="eastAsia"/>
          <w:sz w:val="28"/>
        </w:rPr>
        <w:t>務</w:t>
      </w:r>
      <w:proofErr w:type="gramEnd"/>
      <w:r>
        <w:rPr>
          <w:rFonts w:ascii="標楷體" w:eastAsia="標楷體" w:hint="eastAsia"/>
          <w:sz w:val="28"/>
        </w:rPr>
        <w:t>處進行安排協調。</w:t>
      </w:r>
    </w:p>
    <w:p w:rsidR="00C53FC8" w:rsidRDefault="00C53FC8" w:rsidP="00C53FC8">
      <w:pPr>
        <w:tabs>
          <w:tab w:val="left" w:pos="420"/>
        </w:tabs>
        <w:spacing w:line="440" w:lineRule="exact"/>
        <w:rPr>
          <w:rFonts w:ascii="標楷體" w:eastAsia="標楷體"/>
          <w:sz w:val="28"/>
        </w:rPr>
      </w:pPr>
      <w:r>
        <w:rPr>
          <w:rFonts w:ascii="標楷體" w:eastAsia="標楷體" w:hint="eastAsia"/>
          <w:sz w:val="28"/>
        </w:rPr>
        <w:t>(3)輪值表由每位專任教師自己抽籤決定</w:t>
      </w:r>
      <w:proofErr w:type="gramStart"/>
      <w:r>
        <w:rPr>
          <w:rFonts w:ascii="標楷體" w:eastAsia="標楷體" w:hint="eastAsia"/>
          <w:sz w:val="28"/>
        </w:rPr>
        <w:t>週</w:t>
      </w:r>
      <w:proofErr w:type="gramEnd"/>
      <w:r>
        <w:rPr>
          <w:rFonts w:ascii="標楷體" w:eastAsia="標楷體" w:hint="eastAsia"/>
          <w:sz w:val="28"/>
        </w:rPr>
        <w:t>次，每學期輪值</w:t>
      </w:r>
      <w:proofErr w:type="gramStart"/>
      <w:r>
        <w:rPr>
          <w:rFonts w:ascii="標楷體" w:eastAsia="標楷體" w:hint="eastAsia"/>
          <w:sz w:val="28"/>
        </w:rPr>
        <w:t>一週</w:t>
      </w:r>
      <w:proofErr w:type="gramEnd"/>
      <w:r>
        <w:rPr>
          <w:rFonts w:ascii="標楷體" w:eastAsia="標楷體" w:hint="eastAsia"/>
          <w:sz w:val="28"/>
        </w:rPr>
        <w:t>。</w:t>
      </w:r>
    </w:p>
    <w:p w:rsidR="00C53FC8" w:rsidRDefault="00C53FC8" w:rsidP="00C53FC8">
      <w:pPr>
        <w:tabs>
          <w:tab w:val="left" w:pos="420"/>
        </w:tabs>
        <w:spacing w:line="440" w:lineRule="exact"/>
        <w:rPr>
          <w:rFonts w:ascii="標楷體" w:eastAsia="標楷體"/>
          <w:sz w:val="28"/>
        </w:rPr>
      </w:pPr>
      <w:r>
        <w:rPr>
          <w:rFonts w:ascii="標楷體" w:eastAsia="標楷體" w:hint="eastAsia"/>
          <w:sz w:val="28"/>
        </w:rPr>
        <w:t>(4)填寫值</w:t>
      </w:r>
      <w:proofErr w:type="gramStart"/>
      <w:r>
        <w:rPr>
          <w:rFonts w:ascii="標楷體" w:eastAsia="標楷體" w:hint="eastAsia"/>
          <w:sz w:val="28"/>
        </w:rPr>
        <w:t>週</w:t>
      </w:r>
      <w:proofErr w:type="gramEnd"/>
      <w:r>
        <w:rPr>
          <w:rFonts w:ascii="標楷體" w:eastAsia="標楷體" w:hint="eastAsia"/>
          <w:sz w:val="28"/>
        </w:rPr>
        <w:t>導護工作紀錄簿，並請於當</w:t>
      </w:r>
      <w:proofErr w:type="gramStart"/>
      <w:r>
        <w:rPr>
          <w:rFonts w:ascii="標楷體" w:eastAsia="標楷體" w:hint="eastAsia"/>
          <w:sz w:val="28"/>
        </w:rPr>
        <w:t>週</w:t>
      </w:r>
      <w:proofErr w:type="gramEnd"/>
      <w:r>
        <w:rPr>
          <w:rFonts w:ascii="標楷體" w:eastAsia="標楷體" w:hint="eastAsia"/>
          <w:sz w:val="28"/>
        </w:rPr>
        <w:t>值勤最後一天完送回學</w:t>
      </w:r>
      <w:proofErr w:type="gramStart"/>
      <w:r>
        <w:rPr>
          <w:rFonts w:ascii="標楷體" w:eastAsia="標楷體" w:hint="eastAsia"/>
          <w:sz w:val="28"/>
        </w:rPr>
        <w:t>務</w:t>
      </w:r>
      <w:proofErr w:type="gramEnd"/>
      <w:r>
        <w:rPr>
          <w:rFonts w:ascii="標楷體" w:eastAsia="標楷體" w:hint="eastAsia"/>
          <w:sz w:val="28"/>
        </w:rPr>
        <w:t>處。</w:t>
      </w:r>
    </w:p>
    <w:p w:rsidR="00C53FC8" w:rsidRDefault="00C53FC8" w:rsidP="00C53FC8">
      <w:pPr>
        <w:tabs>
          <w:tab w:val="left" w:pos="420"/>
        </w:tabs>
        <w:spacing w:beforeLines="50" w:before="180" w:line="440" w:lineRule="exact"/>
        <w:rPr>
          <w:rFonts w:ascii="標楷體" w:eastAsia="標楷體"/>
          <w:sz w:val="28"/>
        </w:rPr>
      </w:pPr>
      <w:r>
        <w:rPr>
          <w:rFonts w:ascii="標楷體" w:eastAsia="標楷體" w:hint="eastAsia"/>
          <w:sz w:val="28"/>
        </w:rPr>
        <w:t>三、各組宣導事項：</w:t>
      </w:r>
    </w:p>
    <w:p w:rsidR="00C53FC8" w:rsidRDefault="00C53FC8" w:rsidP="00C53FC8">
      <w:pPr>
        <w:tabs>
          <w:tab w:val="left" w:pos="420"/>
        </w:tabs>
        <w:spacing w:beforeLines="50" w:before="180" w:line="440" w:lineRule="exact"/>
        <w:rPr>
          <w:rFonts w:ascii="標楷體" w:eastAsia="標楷體"/>
          <w:sz w:val="28"/>
          <w:bdr w:val="single" w:sz="4" w:space="0" w:color="auto" w:frame="1"/>
        </w:rPr>
      </w:pPr>
      <w:r>
        <w:rPr>
          <w:rFonts w:ascii="標楷體" w:eastAsia="標楷體" w:hint="eastAsia"/>
          <w:sz w:val="28"/>
          <w:bdr w:val="single" w:sz="4" w:space="0" w:color="auto" w:frame="1"/>
        </w:rPr>
        <w:t>生教組</w:t>
      </w:r>
    </w:p>
    <w:p w:rsidR="00C53FC8" w:rsidRDefault="00C53FC8" w:rsidP="00C53FC8">
      <w:pPr>
        <w:numPr>
          <w:ilvl w:val="0"/>
          <w:numId w:val="8"/>
        </w:numPr>
        <w:tabs>
          <w:tab w:val="num" w:pos="426"/>
        </w:tabs>
        <w:spacing w:line="440" w:lineRule="exact"/>
        <w:ind w:left="426" w:hanging="426"/>
        <w:rPr>
          <w:rFonts w:ascii="標楷體" w:eastAsia="標楷體"/>
          <w:color w:val="000000" w:themeColor="text1"/>
          <w:sz w:val="28"/>
        </w:rPr>
      </w:pPr>
      <w:r>
        <w:rPr>
          <w:rFonts w:ascii="標楷體" w:eastAsia="標楷體" w:hint="eastAsia"/>
          <w:sz w:val="28"/>
        </w:rPr>
        <w:t>112學年度第1學期友善校園</w:t>
      </w:r>
      <w:proofErr w:type="gramStart"/>
      <w:r>
        <w:rPr>
          <w:rFonts w:ascii="標楷體" w:eastAsia="標楷體" w:hint="eastAsia"/>
          <w:sz w:val="28"/>
        </w:rPr>
        <w:t>週</w:t>
      </w:r>
      <w:proofErr w:type="gramEnd"/>
      <w:r>
        <w:rPr>
          <w:rFonts w:ascii="標楷體" w:eastAsia="標楷體" w:hint="eastAsia"/>
          <w:sz w:val="28"/>
        </w:rPr>
        <w:t>（8/30～9/8），年度宣導主題為「校園詐騙防制-你快樂我平安」，相關資訊公告</w:t>
      </w:r>
      <w:proofErr w:type="gramStart"/>
      <w:r>
        <w:rPr>
          <w:rFonts w:ascii="標楷體" w:eastAsia="標楷體" w:hint="eastAsia"/>
          <w:sz w:val="28"/>
        </w:rPr>
        <w:t>於校網</w:t>
      </w:r>
      <w:proofErr w:type="gramEnd"/>
      <w:r>
        <w:rPr>
          <w:rFonts w:ascii="標楷體" w:eastAsia="標楷體" w:hint="eastAsia"/>
          <w:color w:val="000000" w:themeColor="text1"/>
          <w:sz w:val="28"/>
        </w:rPr>
        <w:t>。</w:t>
      </w:r>
    </w:p>
    <w:p w:rsidR="00C53FC8" w:rsidRDefault="00C53FC8" w:rsidP="00C53FC8">
      <w:pPr>
        <w:numPr>
          <w:ilvl w:val="0"/>
          <w:numId w:val="8"/>
        </w:numPr>
        <w:tabs>
          <w:tab w:val="num" w:pos="476"/>
        </w:tabs>
        <w:spacing w:line="440" w:lineRule="exact"/>
        <w:ind w:leftChars="21" w:left="476" w:hanging="426"/>
        <w:rPr>
          <w:rFonts w:ascii="標楷體" w:eastAsia="標楷體"/>
          <w:color w:val="000000" w:themeColor="text1"/>
          <w:sz w:val="28"/>
        </w:rPr>
      </w:pPr>
      <w:r>
        <w:rPr>
          <w:rFonts w:ascii="標楷體" w:eastAsia="標楷體" w:hint="eastAsia"/>
          <w:sz w:val="28"/>
        </w:rPr>
        <w:t>112學年度校園災害防救應變組織表已更新，請各組負責人掌握組內人員資</w:t>
      </w:r>
      <w:r>
        <w:rPr>
          <w:rFonts w:ascii="標楷體" w:eastAsia="標楷體" w:hint="eastAsia"/>
          <w:sz w:val="28"/>
        </w:rPr>
        <w:lastRenderedPageBreak/>
        <w:t>訊及相關職掌，相關資訊公告</w:t>
      </w:r>
      <w:proofErr w:type="gramStart"/>
      <w:r>
        <w:rPr>
          <w:rFonts w:ascii="標楷體" w:eastAsia="標楷體" w:hint="eastAsia"/>
          <w:sz w:val="28"/>
        </w:rPr>
        <w:t>於校網</w:t>
      </w:r>
      <w:proofErr w:type="gramEnd"/>
      <w:r>
        <w:rPr>
          <w:rFonts w:ascii="標楷體" w:eastAsia="標楷體" w:hint="eastAsia"/>
          <w:color w:val="000000" w:themeColor="text1"/>
          <w:sz w:val="28"/>
        </w:rPr>
        <w:t>。</w:t>
      </w:r>
    </w:p>
    <w:p w:rsidR="00C53FC8" w:rsidRDefault="00C53FC8" w:rsidP="00C53FC8">
      <w:pPr>
        <w:numPr>
          <w:ilvl w:val="0"/>
          <w:numId w:val="8"/>
        </w:numPr>
        <w:tabs>
          <w:tab w:val="num" w:pos="426"/>
        </w:tabs>
        <w:spacing w:line="440" w:lineRule="exact"/>
        <w:ind w:left="426" w:hanging="426"/>
        <w:rPr>
          <w:rFonts w:ascii="標楷體" w:eastAsia="標楷體"/>
          <w:color w:val="000000" w:themeColor="text1"/>
          <w:sz w:val="28"/>
        </w:rPr>
      </w:pPr>
      <w:r>
        <w:rPr>
          <w:rFonts w:ascii="標楷體" w:eastAsia="標楷體" w:hint="eastAsia"/>
          <w:color w:val="000000" w:themeColor="text1"/>
          <w:sz w:val="28"/>
        </w:rPr>
        <w:t>112學年度國家防災日為9月21日(四)，當天上午將進行防災教育，本校訂於9月6日（三）班會時間偕同總務處進行防災、防震、防火演練與宣導。</w:t>
      </w:r>
    </w:p>
    <w:p w:rsidR="00C53FC8" w:rsidRDefault="00C53FC8" w:rsidP="00C53FC8">
      <w:pPr>
        <w:numPr>
          <w:ilvl w:val="0"/>
          <w:numId w:val="8"/>
        </w:numPr>
        <w:tabs>
          <w:tab w:val="num" w:pos="426"/>
        </w:tabs>
        <w:spacing w:line="440" w:lineRule="exact"/>
        <w:ind w:left="426" w:hanging="426"/>
        <w:rPr>
          <w:rFonts w:ascii="標楷體" w:eastAsia="標楷體"/>
          <w:color w:val="000000" w:themeColor="text1"/>
          <w:sz w:val="28"/>
        </w:rPr>
      </w:pPr>
      <w:r>
        <w:rPr>
          <w:rFonts w:ascii="標楷體" w:eastAsia="標楷體" w:hint="eastAsia"/>
          <w:color w:val="000000" w:themeColor="text1"/>
          <w:sz w:val="28"/>
        </w:rPr>
        <w:t>交通安全相關宣導，請老師於校內停車請將車頭向外，避免移動視線死角。</w:t>
      </w:r>
    </w:p>
    <w:p w:rsidR="00C53FC8" w:rsidRDefault="00C53FC8" w:rsidP="00C53FC8">
      <w:pPr>
        <w:numPr>
          <w:ilvl w:val="0"/>
          <w:numId w:val="8"/>
        </w:numPr>
        <w:tabs>
          <w:tab w:val="num" w:pos="426"/>
        </w:tabs>
        <w:spacing w:line="440" w:lineRule="exact"/>
        <w:ind w:left="426" w:hanging="426"/>
        <w:rPr>
          <w:rFonts w:ascii="標楷體" w:eastAsia="標楷體"/>
          <w:sz w:val="28"/>
        </w:rPr>
      </w:pPr>
      <w:r>
        <w:rPr>
          <w:rFonts w:ascii="標楷體" w:eastAsia="標楷體" w:hint="eastAsia"/>
          <w:sz w:val="28"/>
        </w:rPr>
        <w:t>請全體任課老師掌握班上同學上課出缺席狀況，一發覺有異即刻會同導師與家長做好連絡工作，並請記錄聯繫時間及內容，以備他日查閱。</w:t>
      </w:r>
    </w:p>
    <w:p w:rsidR="00C53FC8" w:rsidRDefault="00C53FC8" w:rsidP="00C53FC8">
      <w:pPr>
        <w:numPr>
          <w:ilvl w:val="0"/>
          <w:numId w:val="8"/>
        </w:numPr>
        <w:tabs>
          <w:tab w:val="num" w:pos="426"/>
        </w:tabs>
        <w:spacing w:line="440" w:lineRule="exact"/>
        <w:ind w:left="426" w:hanging="426"/>
        <w:rPr>
          <w:rFonts w:ascii="標楷體" w:eastAsia="標楷體"/>
          <w:sz w:val="28"/>
        </w:rPr>
      </w:pPr>
      <w:r>
        <w:rPr>
          <w:rFonts w:ascii="標楷體" w:eastAsia="標楷體" w:hint="eastAsia"/>
          <w:sz w:val="28"/>
        </w:rPr>
        <w:t>學生在上課期間把玩手機、物品、看課外書籍時，任課教師一經發現可暫時</w:t>
      </w:r>
      <w:r>
        <w:rPr>
          <w:rFonts w:ascii="標楷體" w:eastAsia="標楷體" w:hint="eastAsia"/>
          <w:b/>
          <w:sz w:val="28"/>
        </w:rPr>
        <w:t>代為保管</w:t>
      </w:r>
      <w:r>
        <w:rPr>
          <w:rFonts w:ascii="標楷體" w:eastAsia="標楷體" w:hint="eastAsia"/>
          <w:sz w:val="28"/>
        </w:rPr>
        <w:t>，放學時須將物品、書籍等歸還學生或通知其監護人來校領取，嚴重者轉</w:t>
      </w:r>
      <w:proofErr w:type="gramStart"/>
      <w:r>
        <w:rPr>
          <w:rFonts w:ascii="標楷體" w:eastAsia="標楷體" w:hint="eastAsia"/>
          <w:sz w:val="28"/>
        </w:rPr>
        <w:t>介</w:t>
      </w:r>
      <w:proofErr w:type="gramEnd"/>
      <w:r>
        <w:rPr>
          <w:rFonts w:ascii="標楷體" w:eastAsia="標楷體" w:hint="eastAsia"/>
          <w:sz w:val="28"/>
        </w:rPr>
        <w:t>學</w:t>
      </w:r>
      <w:proofErr w:type="gramStart"/>
      <w:r>
        <w:rPr>
          <w:rFonts w:ascii="標楷體" w:eastAsia="標楷體" w:hint="eastAsia"/>
          <w:sz w:val="28"/>
        </w:rPr>
        <w:t>務</w:t>
      </w:r>
      <w:proofErr w:type="gramEnd"/>
      <w:r>
        <w:rPr>
          <w:rFonts w:ascii="標楷體" w:eastAsia="標楷體" w:hint="eastAsia"/>
          <w:sz w:val="28"/>
        </w:rPr>
        <w:t>處處理，不得沒收或保管至學期結束。</w:t>
      </w:r>
    </w:p>
    <w:p w:rsidR="00C53FC8" w:rsidRDefault="00C53FC8" w:rsidP="00C53FC8">
      <w:pPr>
        <w:spacing w:line="440" w:lineRule="exact"/>
        <w:ind w:left="426"/>
        <w:rPr>
          <w:rFonts w:ascii="標楷體" w:eastAsia="標楷體"/>
          <w:color w:val="000000" w:themeColor="text1"/>
          <w:sz w:val="28"/>
        </w:rPr>
      </w:pPr>
    </w:p>
    <w:p w:rsidR="00C53FC8" w:rsidRDefault="00C53FC8" w:rsidP="00C53FC8">
      <w:pPr>
        <w:spacing w:line="440" w:lineRule="exact"/>
        <w:rPr>
          <w:rFonts w:ascii="標楷體" w:eastAsia="標楷體"/>
          <w:color w:val="000000" w:themeColor="text1"/>
          <w:sz w:val="28"/>
          <w:bdr w:val="single" w:sz="4" w:space="0" w:color="auto" w:frame="1"/>
        </w:rPr>
      </w:pPr>
      <w:r>
        <w:rPr>
          <w:rFonts w:ascii="標楷體" w:eastAsia="標楷體" w:hint="eastAsia"/>
          <w:color w:val="000000" w:themeColor="text1"/>
          <w:sz w:val="28"/>
          <w:bdr w:val="single" w:sz="4" w:space="0" w:color="auto" w:frame="1"/>
        </w:rPr>
        <w:t>活動組</w:t>
      </w:r>
    </w:p>
    <w:p w:rsidR="00C53FC8" w:rsidRDefault="00C53FC8" w:rsidP="00C53FC8">
      <w:pPr>
        <w:numPr>
          <w:ilvl w:val="0"/>
          <w:numId w:val="9"/>
        </w:numPr>
        <w:tabs>
          <w:tab w:val="num" w:pos="567"/>
        </w:tabs>
        <w:spacing w:line="440" w:lineRule="exact"/>
        <w:ind w:left="426" w:hanging="426"/>
        <w:rPr>
          <w:rFonts w:ascii="標楷體" w:eastAsia="標楷體"/>
          <w:sz w:val="28"/>
        </w:rPr>
      </w:pPr>
      <w:r>
        <w:rPr>
          <w:rFonts w:ascii="標楷體" w:eastAsia="標楷體" w:hint="eastAsia"/>
          <w:sz w:val="28"/>
        </w:rPr>
        <w:t>教室佈置請導師協助指導，並保持完整及資料更新，以營造良好班級學習環境，預計10月6日(五)評分，評分辦法會發到各班。</w:t>
      </w:r>
    </w:p>
    <w:p w:rsidR="00C53FC8" w:rsidRDefault="00C53FC8" w:rsidP="00C53FC8">
      <w:pPr>
        <w:numPr>
          <w:ilvl w:val="0"/>
          <w:numId w:val="9"/>
        </w:numPr>
        <w:spacing w:line="440" w:lineRule="exact"/>
        <w:ind w:left="426" w:hanging="426"/>
        <w:rPr>
          <w:rFonts w:ascii="標楷體" w:eastAsia="標楷體"/>
          <w:sz w:val="28"/>
        </w:rPr>
      </w:pPr>
      <w:r>
        <w:rPr>
          <w:rFonts w:ascii="標楷體" w:eastAsia="標楷體" w:hint="eastAsia"/>
          <w:sz w:val="28"/>
        </w:rPr>
        <w:t>社團活動待社團名稱公佈後會發志願單給七、八年級同學填寫，依志願選填社團，開始上課後若有特殊需求，請到學</w:t>
      </w:r>
      <w:proofErr w:type="gramStart"/>
      <w:r>
        <w:rPr>
          <w:rFonts w:ascii="標楷體" w:eastAsia="標楷體" w:hint="eastAsia"/>
          <w:sz w:val="28"/>
        </w:rPr>
        <w:t>務</w:t>
      </w:r>
      <w:proofErr w:type="gramEnd"/>
      <w:r>
        <w:rPr>
          <w:rFonts w:ascii="標楷體" w:eastAsia="標楷體" w:hint="eastAsia"/>
          <w:sz w:val="28"/>
        </w:rPr>
        <w:t>處</w:t>
      </w:r>
      <w:proofErr w:type="gramStart"/>
      <w:r>
        <w:rPr>
          <w:rFonts w:ascii="標楷體" w:eastAsia="標楷體" w:hint="eastAsia"/>
          <w:sz w:val="28"/>
        </w:rPr>
        <w:t>填寫換社確認</w:t>
      </w:r>
      <w:proofErr w:type="gramEnd"/>
      <w:r>
        <w:rPr>
          <w:rFonts w:ascii="標楷體" w:eastAsia="標楷體" w:hint="eastAsia"/>
          <w:sz w:val="28"/>
        </w:rPr>
        <w:t>單，才</w:t>
      </w:r>
      <w:proofErr w:type="gramStart"/>
      <w:r>
        <w:rPr>
          <w:rFonts w:ascii="標楷體" w:eastAsia="標楷體" w:hint="eastAsia"/>
          <w:sz w:val="28"/>
        </w:rPr>
        <w:t>可轉社</w:t>
      </w:r>
      <w:proofErr w:type="gramEnd"/>
      <w:r>
        <w:rPr>
          <w:rFonts w:ascii="標楷體" w:eastAsia="標楷體" w:hint="eastAsia"/>
          <w:sz w:val="28"/>
        </w:rPr>
        <w:t>。有擔任社團任課老師請確實點名，以免學生曠課及衍生意外事件。</w:t>
      </w:r>
    </w:p>
    <w:p w:rsidR="00C53FC8" w:rsidRDefault="00C53FC8" w:rsidP="00C53FC8">
      <w:pPr>
        <w:numPr>
          <w:ilvl w:val="0"/>
          <w:numId w:val="9"/>
        </w:numPr>
        <w:tabs>
          <w:tab w:val="num" w:pos="426"/>
        </w:tabs>
        <w:spacing w:line="440" w:lineRule="exact"/>
        <w:ind w:left="426" w:hanging="426"/>
        <w:rPr>
          <w:rFonts w:ascii="標楷體" w:eastAsia="標楷體"/>
          <w:sz w:val="28"/>
        </w:rPr>
      </w:pPr>
      <w:r>
        <w:rPr>
          <w:rFonts w:ascii="標楷體" w:eastAsia="標楷體" w:hint="eastAsia"/>
          <w:sz w:val="28"/>
        </w:rPr>
        <w:t>各班的班會請一學期召開三次，依照班會紀錄</w:t>
      </w:r>
      <w:proofErr w:type="gramStart"/>
      <w:r>
        <w:rPr>
          <w:rFonts w:ascii="標楷體" w:eastAsia="標楷體" w:hint="eastAsia"/>
          <w:sz w:val="28"/>
        </w:rPr>
        <w:t>簿</w:t>
      </w:r>
      <w:proofErr w:type="gramEnd"/>
      <w:r>
        <w:rPr>
          <w:rFonts w:ascii="標楷體" w:eastAsia="標楷體" w:hint="eastAsia"/>
          <w:sz w:val="28"/>
        </w:rPr>
        <w:t>內容開會，以期養成學生民主素養及勇於發言的訓練，也煩請督導股長填寫好班會記錄簿，期末前需繳回活動組，方可</w:t>
      </w:r>
      <w:proofErr w:type="gramStart"/>
      <w:r>
        <w:rPr>
          <w:rFonts w:ascii="標楷體" w:eastAsia="標楷體" w:hint="eastAsia"/>
          <w:sz w:val="28"/>
        </w:rPr>
        <w:t>完成本組的</w:t>
      </w:r>
      <w:proofErr w:type="gramEnd"/>
      <w:r>
        <w:rPr>
          <w:rFonts w:ascii="標楷體" w:eastAsia="標楷體" w:hint="eastAsia"/>
          <w:sz w:val="28"/>
        </w:rPr>
        <w:t>離校手續。</w:t>
      </w:r>
    </w:p>
    <w:p w:rsidR="00C53FC8" w:rsidRDefault="00C53FC8" w:rsidP="00C53FC8">
      <w:pPr>
        <w:numPr>
          <w:ilvl w:val="0"/>
          <w:numId w:val="9"/>
        </w:numPr>
        <w:tabs>
          <w:tab w:val="num" w:pos="426"/>
        </w:tabs>
        <w:spacing w:line="440" w:lineRule="exact"/>
        <w:rPr>
          <w:rFonts w:ascii="標楷體" w:eastAsia="標楷體"/>
          <w:sz w:val="28"/>
        </w:rPr>
      </w:pPr>
      <w:r>
        <w:rPr>
          <w:rFonts w:ascii="標楷體" w:eastAsia="標楷體" w:hint="eastAsia"/>
          <w:sz w:val="28"/>
        </w:rPr>
        <w:t>其它各項活動依行事曆做準備，學</w:t>
      </w:r>
      <w:proofErr w:type="gramStart"/>
      <w:r>
        <w:rPr>
          <w:rFonts w:ascii="標楷體" w:eastAsia="標楷體" w:hint="eastAsia"/>
          <w:sz w:val="28"/>
        </w:rPr>
        <w:t>務</w:t>
      </w:r>
      <w:proofErr w:type="gramEnd"/>
      <w:r>
        <w:rPr>
          <w:rFonts w:ascii="標楷體" w:eastAsia="標楷體" w:hint="eastAsia"/>
          <w:sz w:val="28"/>
        </w:rPr>
        <w:t>處會於活動前再次提醒各位老師。</w:t>
      </w:r>
    </w:p>
    <w:p w:rsidR="00C53FC8" w:rsidRDefault="00C53FC8" w:rsidP="00C53FC8">
      <w:pPr>
        <w:spacing w:line="440" w:lineRule="exact"/>
        <w:ind w:left="720"/>
        <w:rPr>
          <w:rFonts w:ascii="標楷體" w:eastAsia="標楷體"/>
          <w:sz w:val="28"/>
        </w:rPr>
      </w:pPr>
    </w:p>
    <w:p w:rsidR="00C53FC8" w:rsidRDefault="00C53FC8" w:rsidP="00C53FC8">
      <w:pPr>
        <w:spacing w:line="440" w:lineRule="exact"/>
        <w:rPr>
          <w:rFonts w:ascii="標楷體" w:eastAsia="標楷體"/>
          <w:sz w:val="28"/>
          <w:bdr w:val="single" w:sz="4" w:space="0" w:color="auto" w:frame="1"/>
        </w:rPr>
      </w:pPr>
      <w:r>
        <w:rPr>
          <w:rFonts w:ascii="標楷體" w:eastAsia="標楷體" w:hint="eastAsia"/>
          <w:sz w:val="28"/>
          <w:bdr w:val="single" w:sz="4" w:space="0" w:color="auto" w:frame="1"/>
        </w:rPr>
        <w:t>環保組</w:t>
      </w:r>
    </w:p>
    <w:p w:rsidR="00C53FC8" w:rsidRDefault="00C53FC8" w:rsidP="00C53FC8">
      <w:pPr>
        <w:numPr>
          <w:ilvl w:val="0"/>
          <w:numId w:val="10"/>
        </w:numPr>
        <w:tabs>
          <w:tab w:val="num" w:pos="426"/>
        </w:tabs>
        <w:spacing w:line="440" w:lineRule="exact"/>
        <w:ind w:left="426" w:hanging="426"/>
        <w:rPr>
          <w:rFonts w:ascii="標楷體" w:eastAsia="標楷體"/>
          <w:sz w:val="28"/>
        </w:rPr>
      </w:pPr>
      <w:r>
        <w:rPr>
          <w:rFonts w:ascii="標楷體" w:eastAsia="標楷體" w:hint="eastAsia"/>
          <w:sz w:val="28"/>
        </w:rPr>
        <w:t>打掃用具讓新生班於新生訓練領取，七八年級則需於全校返校日後清點班上需求，</w:t>
      </w:r>
      <w:proofErr w:type="gramStart"/>
      <w:r>
        <w:rPr>
          <w:rFonts w:ascii="標楷體" w:eastAsia="標楷體" w:hint="eastAsia"/>
          <w:sz w:val="28"/>
        </w:rPr>
        <w:t>各班若有</w:t>
      </w:r>
      <w:proofErr w:type="gramEnd"/>
      <w:r>
        <w:rPr>
          <w:rFonts w:ascii="標楷體" w:eastAsia="標楷體" w:hint="eastAsia"/>
          <w:sz w:val="28"/>
        </w:rPr>
        <w:t>自然損壞或缺漏，請向學</w:t>
      </w:r>
      <w:proofErr w:type="gramStart"/>
      <w:r>
        <w:rPr>
          <w:rFonts w:ascii="標楷體" w:eastAsia="標楷體" w:hint="eastAsia"/>
          <w:sz w:val="28"/>
        </w:rPr>
        <w:t>務</w:t>
      </w:r>
      <w:proofErr w:type="gramEnd"/>
      <w:r>
        <w:rPr>
          <w:rFonts w:ascii="標楷體" w:eastAsia="標楷體" w:hint="eastAsia"/>
          <w:sz w:val="28"/>
        </w:rPr>
        <w:t>處環保組莊婷然老師申請更換補足，若屬人為損壞需學生賠償或自行購買，以養成同學愛護公物的習慣。</w:t>
      </w:r>
    </w:p>
    <w:p w:rsidR="00C53FC8" w:rsidRDefault="00C53FC8" w:rsidP="00C53FC8">
      <w:pPr>
        <w:numPr>
          <w:ilvl w:val="0"/>
          <w:numId w:val="10"/>
        </w:numPr>
        <w:spacing w:line="440" w:lineRule="exact"/>
        <w:ind w:left="426" w:hanging="426"/>
        <w:rPr>
          <w:rFonts w:ascii="標楷體" w:eastAsia="標楷體"/>
          <w:sz w:val="28"/>
        </w:rPr>
      </w:pPr>
      <w:r>
        <w:rPr>
          <w:rFonts w:ascii="標楷體" w:eastAsia="標楷體" w:hint="eastAsia"/>
          <w:sz w:val="28"/>
        </w:rPr>
        <w:t>教育部推動健康促進學校計畫，著重在個人衛生保健、環境安全及衛生維護。</w:t>
      </w:r>
    </w:p>
    <w:p w:rsidR="00C53FC8" w:rsidRDefault="00C53FC8" w:rsidP="00C53FC8">
      <w:pPr>
        <w:tabs>
          <w:tab w:val="left" w:pos="420"/>
        </w:tabs>
        <w:spacing w:line="440" w:lineRule="exact"/>
        <w:rPr>
          <w:rFonts w:ascii="標楷體" w:eastAsia="標楷體"/>
          <w:sz w:val="28"/>
        </w:rPr>
      </w:pPr>
      <w:r>
        <w:rPr>
          <w:rFonts w:ascii="標楷體" w:eastAsia="標楷體" w:hint="eastAsia"/>
          <w:sz w:val="28"/>
        </w:rPr>
        <w:t>(3)玻璃、吸管目前學校端回收無法處理，煩請各位老師宣導自行帶回處理。</w:t>
      </w:r>
    </w:p>
    <w:p w:rsidR="00C53FC8" w:rsidRDefault="00C53FC8" w:rsidP="00C53FC8">
      <w:pPr>
        <w:tabs>
          <w:tab w:val="left" w:pos="420"/>
        </w:tabs>
        <w:spacing w:line="440" w:lineRule="exact"/>
        <w:rPr>
          <w:rFonts w:ascii="標楷體" w:eastAsia="標楷體"/>
          <w:sz w:val="28"/>
        </w:rPr>
      </w:pPr>
    </w:p>
    <w:p w:rsidR="00C53FC8" w:rsidRDefault="00C53FC8" w:rsidP="00C53FC8">
      <w:pPr>
        <w:tabs>
          <w:tab w:val="left" w:pos="420"/>
        </w:tabs>
        <w:spacing w:line="440" w:lineRule="exact"/>
        <w:rPr>
          <w:rFonts w:ascii="標楷體" w:eastAsia="標楷體"/>
          <w:sz w:val="28"/>
        </w:rPr>
      </w:pPr>
      <w:r>
        <w:rPr>
          <w:rFonts w:ascii="標楷體" w:eastAsia="標楷體" w:hint="eastAsia"/>
          <w:sz w:val="28"/>
        </w:rPr>
        <w:t>四、相關政令宣導</w:t>
      </w:r>
    </w:p>
    <w:p w:rsidR="00C53FC8" w:rsidRDefault="00C53FC8" w:rsidP="00C53FC8">
      <w:pPr>
        <w:tabs>
          <w:tab w:val="left" w:pos="420"/>
        </w:tabs>
        <w:spacing w:line="440" w:lineRule="exact"/>
        <w:rPr>
          <w:rFonts w:ascii="標楷體" w:eastAsia="標楷體"/>
          <w:sz w:val="28"/>
        </w:rPr>
      </w:pPr>
      <w:r>
        <w:rPr>
          <w:rFonts w:ascii="標楷體" w:eastAsia="標楷體" w:hint="eastAsia"/>
          <w:sz w:val="28"/>
        </w:rPr>
        <w:t>(</w:t>
      </w:r>
      <w:proofErr w:type="gramStart"/>
      <w:r>
        <w:rPr>
          <w:rFonts w:ascii="標楷體" w:eastAsia="標楷體" w:hint="eastAsia"/>
          <w:sz w:val="28"/>
        </w:rPr>
        <w:t>一</w:t>
      </w:r>
      <w:proofErr w:type="gramEnd"/>
      <w:r>
        <w:rPr>
          <w:rFonts w:ascii="標楷體" w:eastAsia="標楷體" w:hint="eastAsia"/>
          <w:sz w:val="28"/>
        </w:rPr>
        <w:t>)性別平等教育法修正(112/7/13)</w:t>
      </w:r>
    </w:p>
    <w:p w:rsidR="00C53FC8" w:rsidRDefault="00C53FC8" w:rsidP="00C53FC8">
      <w:pPr>
        <w:tabs>
          <w:tab w:val="left" w:pos="420"/>
        </w:tabs>
        <w:spacing w:line="440" w:lineRule="exact"/>
        <w:rPr>
          <w:rFonts w:ascii="標楷體" w:eastAsia="標楷體"/>
          <w:sz w:val="28"/>
        </w:rPr>
      </w:pPr>
      <w:r>
        <w:rPr>
          <w:rFonts w:ascii="Times New Roman" w:eastAsia="新細明體" w:hint="eastAsia"/>
          <w:noProof/>
        </w:rPr>
        <w:lastRenderedPageBreak/>
        <w:drawing>
          <wp:anchor distT="0" distB="0" distL="114300" distR="114300" simplePos="0" relativeHeight="251656192" behindDoc="1" locked="0" layoutInCell="1" allowOverlap="1" wp14:anchorId="0706F12F" wp14:editId="305F4FD2">
            <wp:simplePos x="0" y="0"/>
            <wp:positionH relativeFrom="column">
              <wp:posOffset>2891790</wp:posOffset>
            </wp:positionH>
            <wp:positionV relativeFrom="paragraph">
              <wp:posOffset>154305</wp:posOffset>
            </wp:positionV>
            <wp:extent cx="2525395" cy="2046605"/>
            <wp:effectExtent l="0" t="0" r="8255" b="0"/>
            <wp:wrapTight wrapText="bothSides">
              <wp:wrapPolygon edited="0">
                <wp:start x="0" y="0"/>
                <wp:lineTo x="0" y="21312"/>
                <wp:lineTo x="21508" y="21312"/>
                <wp:lineTo x="21508"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5395" cy="20466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新細明體" w:hint="eastAsia"/>
          <w:noProof/>
        </w:rPr>
        <w:drawing>
          <wp:anchor distT="0" distB="0" distL="114300" distR="114300" simplePos="0" relativeHeight="251657216" behindDoc="1" locked="0" layoutInCell="1" allowOverlap="1" wp14:anchorId="53860A86" wp14:editId="584E8B59">
            <wp:simplePos x="0" y="0"/>
            <wp:positionH relativeFrom="column">
              <wp:posOffset>230505</wp:posOffset>
            </wp:positionH>
            <wp:positionV relativeFrom="paragraph">
              <wp:posOffset>154305</wp:posOffset>
            </wp:positionV>
            <wp:extent cx="2444115" cy="2005965"/>
            <wp:effectExtent l="0" t="0" r="0" b="0"/>
            <wp:wrapTight wrapText="bothSides">
              <wp:wrapPolygon edited="0">
                <wp:start x="0" y="0"/>
                <wp:lineTo x="0" y="21333"/>
                <wp:lineTo x="21381" y="21333"/>
                <wp:lineTo x="21381"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4115" cy="2005965"/>
                    </a:xfrm>
                    <a:prstGeom prst="rect">
                      <a:avLst/>
                    </a:prstGeom>
                    <a:noFill/>
                  </pic:spPr>
                </pic:pic>
              </a:graphicData>
            </a:graphic>
            <wp14:sizeRelH relativeFrom="page">
              <wp14:pctWidth>0</wp14:pctWidth>
            </wp14:sizeRelH>
            <wp14:sizeRelV relativeFrom="page">
              <wp14:pctHeight>0</wp14:pctHeight>
            </wp14:sizeRelV>
          </wp:anchor>
        </w:drawing>
      </w:r>
    </w:p>
    <w:p w:rsidR="00C53FC8" w:rsidRDefault="00C53FC8" w:rsidP="00C53FC8">
      <w:pPr>
        <w:tabs>
          <w:tab w:val="left" w:pos="420"/>
        </w:tabs>
        <w:spacing w:line="440" w:lineRule="exact"/>
        <w:rPr>
          <w:rFonts w:ascii="標楷體" w:eastAsia="標楷體"/>
          <w:sz w:val="28"/>
        </w:rPr>
      </w:pPr>
    </w:p>
    <w:p w:rsidR="00C53FC8" w:rsidRDefault="00C53FC8" w:rsidP="00C53FC8">
      <w:pPr>
        <w:tabs>
          <w:tab w:val="left" w:pos="420"/>
        </w:tabs>
        <w:spacing w:line="440" w:lineRule="exact"/>
        <w:rPr>
          <w:rFonts w:ascii="標楷體" w:eastAsia="標楷體"/>
          <w:sz w:val="28"/>
        </w:rPr>
      </w:pPr>
    </w:p>
    <w:p w:rsidR="00C53FC8" w:rsidRDefault="00C53FC8" w:rsidP="00C53FC8">
      <w:pPr>
        <w:tabs>
          <w:tab w:val="left" w:pos="420"/>
        </w:tabs>
        <w:spacing w:line="440" w:lineRule="exact"/>
        <w:rPr>
          <w:rFonts w:ascii="標楷體" w:eastAsia="標楷體"/>
          <w:sz w:val="28"/>
        </w:rPr>
      </w:pPr>
    </w:p>
    <w:p w:rsidR="00C53FC8" w:rsidRDefault="00C53FC8" w:rsidP="00C53FC8">
      <w:pPr>
        <w:tabs>
          <w:tab w:val="left" w:pos="420"/>
        </w:tabs>
        <w:spacing w:line="440" w:lineRule="exact"/>
        <w:rPr>
          <w:rFonts w:ascii="標楷體" w:eastAsia="標楷體"/>
          <w:sz w:val="28"/>
        </w:rPr>
      </w:pPr>
    </w:p>
    <w:p w:rsidR="00C53FC8" w:rsidRDefault="00C53FC8" w:rsidP="00C53FC8">
      <w:pPr>
        <w:tabs>
          <w:tab w:val="left" w:pos="420"/>
        </w:tabs>
        <w:spacing w:line="440" w:lineRule="exact"/>
        <w:rPr>
          <w:rFonts w:ascii="標楷體" w:eastAsia="標楷體"/>
          <w:sz w:val="28"/>
        </w:rPr>
      </w:pPr>
    </w:p>
    <w:p w:rsidR="00C53FC8" w:rsidRDefault="00C53FC8" w:rsidP="00C53FC8">
      <w:pPr>
        <w:tabs>
          <w:tab w:val="left" w:pos="420"/>
        </w:tabs>
        <w:spacing w:line="440" w:lineRule="exact"/>
        <w:rPr>
          <w:rFonts w:ascii="標楷體" w:eastAsia="標楷體"/>
          <w:sz w:val="28"/>
        </w:rPr>
      </w:pPr>
    </w:p>
    <w:p w:rsidR="00C53FC8" w:rsidRDefault="00C53FC8" w:rsidP="00C53FC8">
      <w:pPr>
        <w:tabs>
          <w:tab w:val="left" w:pos="420"/>
        </w:tabs>
        <w:spacing w:line="440" w:lineRule="exact"/>
        <w:rPr>
          <w:rFonts w:ascii="標楷體" w:eastAsia="標楷體"/>
          <w:sz w:val="28"/>
        </w:rPr>
      </w:pPr>
    </w:p>
    <w:p w:rsidR="00C53FC8" w:rsidRDefault="00C53FC8" w:rsidP="00C53FC8">
      <w:pPr>
        <w:tabs>
          <w:tab w:val="left" w:pos="420"/>
        </w:tabs>
        <w:spacing w:line="440" w:lineRule="exact"/>
        <w:rPr>
          <w:rFonts w:ascii="標楷體" w:eastAsia="標楷體"/>
          <w:sz w:val="28"/>
        </w:rPr>
      </w:pPr>
    </w:p>
    <w:p w:rsidR="00C53FC8" w:rsidRDefault="00C53FC8" w:rsidP="00C53FC8">
      <w:pPr>
        <w:tabs>
          <w:tab w:val="left" w:pos="420"/>
        </w:tabs>
        <w:spacing w:line="440" w:lineRule="exact"/>
        <w:rPr>
          <w:rFonts w:ascii="標楷體" w:eastAsia="標楷體"/>
          <w:sz w:val="28"/>
        </w:rPr>
      </w:pPr>
      <w:r>
        <w:rPr>
          <w:rFonts w:ascii="Times New Roman" w:eastAsia="新細明體" w:hint="eastAsia"/>
          <w:noProof/>
        </w:rPr>
        <w:drawing>
          <wp:anchor distT="0" distB="0" distL="114300" distR="114300" simplePos="0" relativeHeight="251658240" behindDoc="1" locked="0" layoutInCell="1" allowOverlap="1" wp14:anchorId="5844B8E9" wp14:editId="5F76ABD8">
            <wp:simplePos x="0" y="0"/>
            <wp:positionH relativeFrom="column">
              <wp:posOffset>2891790</wp:posOffset>
            </wp:positionH>
            <wp:positionV relativeFrom="paragraph">
              <wp:posOffset>146050</wp:posOffset>
            </wp:positionV>
            <wp:extent cx="2525395" cy="2024380"/>
            <wp:effectExtent l="0" t="0" r="8255" b="0"/>
            <wp:wrapTight wrapText="bothSides">
              <wp:wrapPolygon edited="0">
                <wp:start x="0" y="0"/>
                <wp:lineTo x="0" y="21343"/>
                <wp:lineTo x="21508" y="21343"/>
                <wp:lineTo x="21508"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5395" cy="20243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新細明體" w:hint="eastAsia"/>
          <w:noProof/>
        </w:rPr>
        <w:drawing>
          <wp:anchor distT="0" distB="0" distL="114300" distR="114300" simplePos="0" relativeHeight="251659264" behindDoc="1" locked="0" layoutInCell="1" allowOverlap="1" wp14:anchorId="66AB5834" wp14:editId="5663C1D1">
            <wp:simplePos x="0" y="0"/>
            <wp:positionH relativeFrom="column">
              <wp:posOffset>411480</wp:posOffset>
            </wp:positionH>
            <wp:positionV relativeFrom="paragraph">
              <wp:posOffset>146050</wp:posOffset>
            </wp:positionV>
            <wp:extent cx="2344420" cy="1983740"/>
            <wp:effectExtent l="0" t="0" r="0" b="0"/>
            <wp:wrapTight wrapText="bothSides">
              <wp:wrapPolygon edited="0">
                <wp:start x="0" y="0"/>
                <wp:lineTo x="0" y="21365"/>
                <wp:lineTo x="21413" y="21365"/>
                <wp:lineTo x="21413"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13">
                      <a:extLst>
                        <a:ext uri="{28A0092B-C50C-407E-A947-70E740481C1C}">
                          <a14:useLocalDpi xmlns:a14="http://schemas.microsoft.com/office/drawing/2010/main" val="0"/>
                        </a:ext>
                      </a:extLst>
                    </a:blip>
                    <a:srcRect l="740" r="-2"/>
                    <a:stretch>
                      <a:fillRect/>
                    </a:stretch>
                  </pic:blipFill>
                  <pic:spPr bwMode="auto">
                    <a:xfrm>
                      <a:off x="0" y="0"/>
                      <a:ext cx="2344420" cy="1983740"/>
                    </a:xfrm>
                    <a:prstGeom prst="rect">
                      <a:avLst/>
                    </a:prstGeom>
                    <a:noFill/>
                  </pic:spPr>
                </pic:pic>
              </a:graphicData>
            </a:graphic>
            <wp14:sizeRelH relativeFrom="page">
              <wp14:pctWidth>0</wp14:pctWidth>
            </wp14:sizeRelH>
            <wp14:sizeRelV relativeFrom="page">
              <wp14:pctHeight>0</wp14:pctHeight>
            </wp14:sizeRelV>
          </wp:anchor>
        </w:drawing>
      </w:r>
    </w:p>
    <w:p w:rsidR="00C53FC8" w:rsidRDefault="00C53FC8" w:rsidP="00C53FC8">
      <w:pPr>
        <w:tabs>
          <w:tab w:val="left" w:pos="420"/>
        </w:tabs>
        <w:spacing w:line="440" w:lineRule="exact"/>
        <w:rPr>
          <w:rFonts w:ascii="標楷體" w:eastAsia="標楷體"/>
          <w:sz w:val="28"/>
        </w:rPr>
      </w:pPr>
    </w:p>
    <w:p w:rsidR="00C53FC8" w:rsidRDefault="00C53FC8" w:rsidP="00C53FC8">
      <w:pPr>
        <w:tabs>
          <w:tab w:val="left" w:pos="420"/>
        </w:tabs>
        <w:spacing w:line="440" w:lineRule="exact"/>
        <w:rPr>
          <w:rFonts w:ascii="標楷體" w:eastAsia="標楷體"/>
          <w:sz w:val="28"/>
        </w:rPr>
      </w:pPr>
    </w:p>
    <w:p w:rsidR="00C53FC8" w:rsidRDefault="00C53FC8" w:rsidP="00C53FC8">
      <w:pPr>
        <w:tabs>
          <w:tab w:val="left" w:pos="420"/>
        </w:tabs>
        <w:spacing w:line="440" w:lineRule="exact"/>
        <w:rPr>
          <w:rFonts w:ascii="標楷體" w:eastAsia="標楷體"/>
          <w:sz w:val="28"/>
        </w:rPr>
      </w:pPr>
    </w:p>
    <w:p w:rsidR="00C53FC8" w:rsidRDefault="00C53FC8" w:rsidP="00C53FC8">
      <w:pPr>
        <w:tabs>
          <w:tab w:val="left" w:pos="420"/>
        </w:tabs>
        <w:spacing w:line="440" w:lineRule="exact"/>
        <w:rPr>
          <w:rFonts w:ascii="標楷體" w:eastAsia="標楷體"/>
          <w:sz w:val="28"/>
        </w:rPr>
      </w:pPr>
    </w:p>
    <w:p w:rsidR="00C53FC8" w:rsidRDefault="00C53FC8" w:rsidP="00C53FC8">
      <w:pPr>
        <w:tabs>
          <w:tab w:val="left" w:pos="420"/>
        </w:tabs>
        <w:spacing w:line="440" w:lineRule="exact"/>
        <w:rPr>
          <w:rFonts w:ascii="標楷體" w:eastAsia="標楷體"/>
          <w:sz w:val="28"/>
        </w:rPr>
      </w:pPr>
    </w:p>
    <w:p w:rsidR="00C53FC8" w:rsidRDefault="00C53FC8" w:rsidP="00C53FC8">
      <w:pPr>
        <w:tabs>
          <w:tab w:val="left" w:pos="420"/>
        </w:tabs>
        <w:spacing w:line="440" w:lineRule="exact"/>
        <w:rPr>
          <w:rFonts w:ascii="標楷體" w:eastAsia="標楷體"/>
          <w:sz w:val="28"/>
        </w:rPr>
      </w:pPr>
    </w:p>
    <w:p w:rsidR="00C53FC8" w:rsidRDefault="00C53FC8" w:rsidP="00C53FC8">
      <w:pPr>
        <w:tabs>
          <w:tab w:val="left" w:pos="420"/>
        </w:tabs>
        <w:spacing w:line="440" w:lineRule="exact"/>
        <w:rPr>
          <w:rFonts w:ascii="標楷體" w:eastAsia="標楷體"/>
          <w:sz w:val="28"/>
        </w:rPr>
      </w:pPr>
    </w:p>
    <w:p w:rsidR="000A06E9" w:rsidRDefault="000A06E9" w:rsidP="00C53FC8">
      <w:pPr>
        <w:tabs>
          <w:tab w:val="left" w:pos="420"/>
        </w:tabs>
        <w:spacing w:line="440" w:lineRule="exact"/>
        <w:rPr>
          <w:rFonts w:ascii="標楷體" w:eastAsia="標楷體"/>
          <w:sz w:val="28"/>
        </w:rPr>
      </w:pPr>
    </w:p>
    <w:p w:rsidR="00604A41" w:rsidRDefault="00604A41" w:rsidP="000A06E9">
      <w:pPr>
        <w:spacing w:line="440" w:lineRule="exact"/>
        <w:rPr>
          <w:rFonts w:ascii="標楷體" w:eastAsia="標楷體" w:hAnsi="標楷體"/>
          <w:b/>
          <w:color w:val="000000" w:themeColor="text1"/>
          <w:sz w:val="32"/>
          <w:szCs w:val="32"/>
        </w:rPr>
      </w:pPr>
    </w:p>
    <w:p w:rsidR="00966A01" w:rsidRDefault="00966A01" w:rsidP="000A06E9">
      <w:pPr>
        <w:spacing w:line="440" w:lineRule="exact"/>
        <w:rPr>
          <w:rFonts w:ascii="標楷體" w:eastAsia="標楷體" w:hAnsi="標楷體"/>
          <w:b/>
          <w:color w:val="000000" w:themeColor="text1"/>
          <w:sz w:val="32"/>
          <w:szCs w:val="32"/>
        </w:rPr>
      </w:pPr>
    </w:p>
    <w:p w:rsidR="00BD3BD5" w:rsidRDefault="00BD3BD5" w:rsidP="00C53FC8">
      <w:pPr>
        <w:spacing w:line="440" w:lineRule="exact"/>
        <w:ind w:left="150"/>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 xml:space="preserve">   </w:t>
      </w:r>
      <w:r w:rsidR="005B56F2">
        <w:rPr>
          <w:rFonts w:ascii="標楷體" w:eastAsia="標楷體" w:hAnsi="標楷體" w:hint="eastAsia"/>
          <w:b/>
          <w:color w:val="000000" w:themeColor="text1"/>
          <w:sz w:val="32"/>
          <w:szCs w:val="32"/>
        </w:rPr>
        <w:t>輔導處：李芬珍</w:t>
      </w:r>
      <w:r w:rsidRPr="003540D6">
        <w:rPr>
          <w:rFonts w:ascii="標楷體" w:eastAsia="標楷體" w:hAnsi="標楷體" w:hint="eastAsia"/>
          <w:b/>
          <w:color w:val="000000" w:themeColor="text1"/>
          <w:sz w:val="32"/>
          <w:szCs w:val="32"/>
        </w:rPr>
        <w:t>主任</w:t>
      </w:r>
    </w:p>
    <w:p w:rsidR="00C53FC8" w:rsidRPr="00C53FC8" w:rsidRDefault="00C53FC8" w:rsidP="00C53FC8">
      <w:pPr>
        <w:spacing w:beforeLines="50" w:before="180" w:line="440" w:lineRule="exact"/>
        <w:rPr>
          <w:rFonts w:ascii="標楷體" w:eastAsia="標楷體" w:hAnsi="標楷體"/>
          <w:b/>
          <w:sz w:val="28"/>
          <w:szCs w:val="26"/>
        </w:rPr>
      </w:pPr>
      <w:r w:rsidRPr="00C53FC8">
        <w:rPr>
          <w:rFonts w:ascii="標楷體" w:eastAsia="標楷體" w:hAnsi="標楷體"/>
          <w:b/>
          <w:sz w:val="28"/>
          <w:szCs w:val="26"/>
        </w:rPr>
        <w:t>壹、輔導諮商：</w:t>
      </w:r>
    </w:p>
    <w:p w:rsidR="00C53FC8" w:rsidRPr="00C53FC8" w:rsidRDefault="00C53FC8" w:rsidP="00F32E3A">
      <w:pPr>
        <w:spacing w:beforeLines="50" w:before="180" w:line="440" w:lineRule="exact"/>
        <w:ind w:left="446" w:hanging="446"/>
        <w:rPr>
          <w:rFonts w:ascii="標楷體" w:eastAsia="標楷體" w:hAnsi="標楷體"/>
          <w:sz w:val="28"/>
          <w:szCs w:val="26"/>
        </w:rPr>
      </w:pPr>
      <w:r w:rsidRPr="00C53FC8">
        <w:rPr>
          <w:rFonts w:ascii="標楷體" w:eastAsia="標楷體" w:hAnsi="標楷體" w:hint="eastAsia"/>
          <w:sz w:val="28"/>
          <w:szCs w:val="26"/>
        </w:rPr>
        <w:t>一</w:t>
      </w:r>
      <w:r w:rsidRPr="00C53FC8">
        <w:rPr>
          <w:rFonts w:ascii="標楷體" w:eastAsia="標楷體" w:hAnsi="標楷體"/>
          <w:sz w:val="28"/>
          <w:szCs w:val="26"/>
        </w:rPr>
        <w:t>、針對班級特殊個案，請導師先行「初級輔導」，進而評估是否轉</w:t>
      </w:r>
      <w:proofErr w:type="gramStart"/>
      <w:r w:rsidRPr="00C53FC8">
        <w:rPr>
          <w:rFonts w:ascii="標楷體" w:eastAsia="標楷體" w:hAnsi="標楷體"/>
          <w:sz w:val="28"/>
          <w:szCs w:val="26"/>
        </w:rPr>
        <w:t>介</w:t>
      </w:r>
      <w:proofErr w:type="gramEnd"/>
      <w:r w:rsidRPr="00C53FC8">
        <w:rPr>
          <w:rFonts w:ascii="標楷體" w:eastAsia="標楷體" w:hAnsi="標楷體"/>
          <w:sz w:val="28"/>
          <w:szCs w:val="26"/>
        </w:rPr>
        <w:t>「二級輔導」（填寫「學生輔導評估轉</w:t>
      </w:r>
      <w:proofErr w:type="gramStart"/>
      <w:r w:rsidRPr="00C53FC8">
        <w:rPr>
          <w:rFonts w:ascii="標楷體" w:eastAsia="標楷體" w:hAnsi="標楷體"/>
          <w:sz w:val="28"/>
          <w:szCs w:val="26"/>
        </w:rPr>
        <w:t>介</w:t>
      </w:r>
      <w:proofErr w:type="gramEnd"/>
      <w:r w:rsidRPr="00C53FC8">
        <w:rPr>
          <w:rFonts w:ascii="標楷體" w:eastAsia="標楷體" w:hAnsi="標楷體"/>
          <w:sz w:val="28"/>
          <w:szCs w:val="26"/>
        </w:rPr>
        <w:t>表」）；輔導處接案後再行分派，由專任輔導教師</w:t>
      </w:r>
      <w:r w:rsidRPr="00C53FC8">
        <w:rPr>
          <w:rFonts w:ascii="標楷體" w:eastAsia="標楷體" w:hAnsi="標楷體" w:hint="eastAsia"/>
          <w:sz w:val="28"/>
          <w:szCs w:val="26"/>
        </w:rPr>
        <w:t>陳信宏</w:t>
      </w:r>
      <w:r w:rsidRPr="00C53FC8">
        <w:rPr>
          <w:rFonts w:ascii="標楷體" w:eastAsia="標楷體" w:hAnsi="標楷體"/>
          <w:sz w:val="28"/>
          <w:szCs w:val="26"/>
        </w:rPr>
        <w:t>、</w:t>
      </w:r>
      <w:r w:rsidRPr="00C53FC8">
        <w:rPr>
          <w:rFonts w:ascii="標楷體" w:eastAsia="標楷體" w:hAnsi="標楷體" w:hint="eastAsia"/>
          <w:sz w:val="28"/>
          <w:szCs w:val="26"/>
        </w:rPr>
        <w:t>林福助</w:t>
      </w:r>
      <w:r w:rsidRPr="00C53FC8">
        <w:rPr>
          <w:rFonts w:ascii="標楷體" w:eastAsia="標楷體" w:hAnsi="標楷體"/>
          <w:sz w:val="28"/>
          <w:szCs w:val="26"/>
        </w:rPr>
        <w:t>老師實施介入性輔導措施，並提供導師與家長諮詢服務。</w:t>
      </w:r>
    </w:p>
    <w:p w:rsidR="00C53FC8" w:rsidRPr="00C53FC8" w:rsidRDefault="00C53FC8" w:rsidP="00C53FC8">
      <w:pPr>
        <w:spacing w:beforeLines="50" w:before="180" w:line="440" w:lineRule="exact"/>
        <w:ind w:left="554" w:hangingChars="198" w:hanging="554"/>
        <w:rPr>
          <w:rFonts w:ascii="標楷體" w:eastAsia="標楷體" w:hAnsi="標楷體"/>
          <w:sz w:val="28"/>
          <w:szCs w:val="26"/>
        </w:rPr>
      </w:pPr>
      <w:r w:rsidRPr="00C53FC8">
        <w:rPr>
          <w:rFonts w:ascii="標楷體" w:eastAsia="標楷體" w:hAnsi="標楷體" w:hint="eastAsia"/>
          <w:sz w:val="28"/>
          <w:szCs w:val="26"/>
        </w:rPr>
        <w:t>二</w:t>
      </w:r>
      <w:r w:rsidRPr="00C53FC8">
        <w:rPr>
          <w:rFonts w:ascii="標楷體" w:eastAsia="標楷體" w:hAnsi="標楷體"/>
          <w:sz w:val="28"/>
          <w:szCs w:val="26"/>
        </w:rPr>
        <w:t>、針對學習低落或有中輟之虞學生開辦「高關懷課程」，有意願任教老師也可以提出課程規劃，另請</w:t>
      </w:r>
      <w:r w:rsidRPr="00C53FC8">
        <w:rPr>
          <w:rFonts w:ascii="標楷體" w:eastAsia="標楷體" w:hAnsi="標楷體"/>
          <w:b/>
          <w:sz w:val="28"/>
          <w:szCs w:val="26"/>
          <w:u w:val="double"/>
        </w:rPr>
        <w:t>導師於9月1</w:t>
      </w:r>
      <w:r w:rsidRPr="00C53FC8">
        <w:rPr>
          <w:rFonts w:ascii="標楷體" w:eastAsia="標楷體" w:hAnsi="標楷體" w:hint="eastAsia"/>
          <w:b/>
          <w:sz w:val="28"/>
          <w:szCs w:val="26"/>
          <w:u w:val="double"/>
        </w:rPr>
        <w:t>5</w:t>
      </w:r>
      <w:r w:rsidRPr="00C53FC8">
        <w:rPr>
          <w:rFonts w:ascii="標楷體" w:eastAsia="標楷體" w:hAnsi="標楷體"/>
          <w:b/>
          <w:sz w:val="28"/>
          <w:szCs w:val="26"/>
          <w:u w:val="double"/>
        </w:rPr>
        <w:t>日（五）前提出建議名單</w:t>
      </w:r>
      <w:r w:rsidRPr="00C53FC8">
        <w:rPr>
          <w:rFonts w:ascii="標楷體" w:eastAsia="標楷體" w:hAnsi="標楷體"/>
          <w:sz w:val="28"/>
          <w:szCs w:val="26"/>
        </w:rPr>
        <w:t>供輔導處進一步評估，將視學生實際情況、興趣及意願開班。</w:t>
      </w:r>
    </w:p>
    <w:p w:rsidR="00C53FC8" w:rsidRPr="00C53FC8" w:rsidRDefault="00C53FC8" w:rsidP="00C53FC8">
      <w:pPr>
        <w:spacing w:beforeLines="50" w:before="180" w:line="440" w:lineRule="exact"/>
        <w:rPr>
          <w:rFonts w:ascii="標楷體" w:eastAsia="標楷體" w:hAnsi="標楷體"/>
          <w:b/>
          <w:sz w:val="28"/>
          <w:szCs w:val="26"/>
        </w:rPr>
      </w:pPr>
      <w:r w:rsidRPr="00C53FC8">
        <w:rPr>
          <w:rFonts w:ascii="標楷體" w:eastAsia="標楷體" w:hAnsi="標楷體" w:hint="eastAsia"/>
          <w:b/>
          <w:sz w:val="28"/>
          <w:szCs w:val="26"/>
        </w:rPr>
        <w:t>貳</w:t>
      </w:r>
      <w:r w:rsidRPr="00C53FC8">
        <w:rPr>
          <w:rFonts w:ascii="標楷體" w:eastAsia="標楷體" w:hAnsi="標楷體"/>
          <w:b/>
          <w:sz w:val="28"/>
          <w:szCs w:val="26"/>
        </w:rPr>
        <w:t>、生涯發展教育：</w:t>
      </w:r>
    </w:p>
    <w:p w:rsidR="00C53FC8" w:rsidRPr="00C53FC8" w:rsidRDefault="00C53FC8" w:rsidP="00C53FC8">
      <w:pPr>
        <w:spacing w:beforeLines="50" w:before="180" w:line="440" w:lineRule="exact"/>
        <w:ind w:left="588" w:hangingChars="210" w:hanging="588"/>
        <w:jc w:val="both"/>
        <w:rPr>
          <w:rFonts w:ascii="標楷體" w:eastAsia="標楷體" w:hAnsi="標楷體"/>
          <w:sz w:val="28"/>
          <w:szCs w:val="26"/>
        </w:rPr>
      </w:pPr>
      <w:r w:rsidRPr="00C53FC8">
        <w:rPr>
          <w:rFonts w:ascii="標楷體" w:eastAsia="標楷體" w:hAnsi="標楷體"/>
          <w:sz w:val="28"/>
          <w:szCs w:val="26"/>
        </w:rPr>
        <w:t>一、1</w:t>
      </w:r>
      <w:r w:rsidRPr="00C53FC8">
        <w:rPr>
          <w:rFonts w:ascii="標楷體" w:eastAsia="標楷體" w:hAnsi="標楷體" w:hint="eastAsia"/>
          <w:sz w:val="28"/>
          <w:szCs w:val="26"/>
        </w:rPr>
        <w:t>12</w:t>
      </w:r>
      <w:r w:rsidRPr="00C53FC8">
        <w:rPr>
          <w:rFonts w:ascii="標楷體" w:eastAsia="標楷體" w:hAnsi="標楷體"/>
          <w:sz w:val="28"/>
          <w:szCs w:val="26"/>
        </w:rPr>
        <w:t>學年度</w:t>
      </w:r>
      <w:r w:rsidRPr="00C53FC8">
        <w:rPr>
          <w:rFonts w:ascii="標楷體" w:eastAsia="標楷體" w:hAnsi="標楷體"/>
          <w:b/>
          <w:sz w:val="28"/>
          <w:szCs w:val="26"/>
          <w:u w:val="double"/>
        </w:rPr>
        <w:t>生涯發展教育實施計畫</w:t>
      </w:r>
      <w:r w:rsidRPr="00C53FC8">
        <w:rPr>
          <w:rFonts w:ascii="標楷體" w:eastAsia="標楷體" w:hAnsi="標楷體"/>
          <w:sz w:val="28"/>
          <w:szCs w:val="26"/>
        </w:rPr>
        <w:t>，</w:t>
      </w:r>
      <w:r w:rsidRPr="00C53FC8">
        <w:rPr>
          <w:rFonts w:ascii="標楷體" w:eastAsia="標楷體" w:hAnsi="標楷體" w:hint="eastAsia"/>
          <w:sz w:val="28"/>
          <w:szCs w:val="26"/>
        </w:rPr>
        <w:t>已核定通過</w:t>
      </w:r>
      <w:r w:rsidRPr="00C53FC8">
        <w:rPr>
          <w:rFonts w:ascii="標楷體" w:eastAsia="標楷體" w:hAnsi="標楷體"/>
          <w:sz w:val="28"/>
          <w:szCs w:val="26"/>
        </w:rPr>
        <w:t>。</w:t>
      </w:r>
    </w:p>
    <w:p w:rsidR="00C53FC8" w:rsidRPr="00C53FC8" w:rsidRDefault="00C53FC8" w:rsidP="00C53FC8">
      <w:pPr>
        <w:spacing w:beforeLines="50" w:before="180" w:line="440" w:lineRule="exact"/>
        <w:ind w:left="588" w:hangingChars="210" w:hanging="588"/>
        <w:jc w:val="both"/>
        <w:rPr>
          <w:rFonts w:ascii="標楷體" w:eastAsia="標楷體" w:hAnsi="標楷體"/>
          <w:sz w:val="28"/>
          <w:szCs w:val="26"/>
        </w:rPr>
      </w:pPr>
      <w:r w:rsidRPr="00C53FC8">
        <w:rPr>
          <w:rFonts w:ascii="標楷體" w:eastAsia="標楷體" w:hAnsi="標楷體"/>
          <w:sz w:val="28"/>
          <w:szCs w:val="26"/>
        </w:rPr>
        <w:lastRenderedPageBreak/>
        <w:t>二、1</w:t>
      </w:r>
      <w:r w:rsidRPr="00C53FC8">
        <w:rPr>
          <w:rFonts w:ascii="標楷體" w:eastAsia="標楷體" w:hAnsi="標楷體" w:hint="eastAsia"/>
          <w:sz w:val="28"/>
          <w:szCs w:val="26"/>
        </w:rPr>
        <w:t>12</w:t>
      </w:r>
      <w:r w:rsidRPr="00C53FC8">
        <w:rPr>
          <w:rFonts w:ascii="標楷體" w:eastAsia="標楷體" w:hAnsi="標楷體"/>
          <w:sz w:val="28"/>
          <w:szCs w:val="26"/>
        </w:rPr>
        <w:t>學年度</w:t>
      </w:r>
      <w:r w:rsidRPr="00C53FC8">
        <w:rPr>
          <w:rFonts w:ascii="標楷體" w:eastAsia="標楷體" w:hAnsi="標楷體"/>
          <w:b/>
          <w:sz w:val="28"/>
          <w:szCs w:val="26"/>
          <w:u w:val="double"/>
        </w:rPr>
        <w:t>技藝教育專班</w:t>
      </w:r>
      <w:r w:rsidRPr="00C53FC8">
        <w:rPr>
          <w:rFonts w:ascii="標楷體" w:eastAsia="標楷體" w:hAnsi="標楷體"/>
          <w:sz w:val="28"/>
          <w:szCs w:val="26"/>
        </w:rPr>
        <w:t>，導師由</w:t>
      </w:r>
      <w:proofErr w:type="gramStart"/>
      <w:r w:rsidRPr="00C53FC8">
        <w:rPr>
          <w:rFonts w:ascii="標楷體" w:eastAsia="標楷體" w:hAnsi="標楷體" w:hint="eastAsia"/>
          <w:sz w:val="28"/>
          <w:szCs w:val="26"/>
        </w:rPr>
        <w:t>姜筱</w:t>
      </w:r>
      <w:proofErr w:type="gramEnd"/>
      <w:r w:rsidRPr="00C53FC8">
        <w:rPr>
          <w:rFonts w:ascii="標楷體" w:eastAsia="標楷體" w:hAnsi="標楷體" w:hint="eastAsia"/>
          <w:sz w:val="28"/>
          <w:szCs w:val="26"/>
        </w:rPr>
        <w:t>屏</w:t>
      </w:r>
      <w:r w:rsidRPr="00C53FC8">
        <w:rPr>
          <w:rFonts w:ascii="標楷體" w:eastAsia="標楷體" w:hAnsi="標楷體"/>
          <w:sz w:val="28"/>
          <w:szCs w:val="26"/>
        </w:rPr>
        <w:t>老師擔任，技藝教育課程於</w:t>
      </w:r>
      <w:r w:rsidRPr="00C53FC8">
        <w:rPr>
          <w:rFonts w:ascii="標楷體" w:eastAsia="標楷體" w:hAnsi="標楷體"/>
          <w:b/>
          <w:sz w:val="28"/>
          <w:szCs w:val="26"/>
          <w:u w:val="double"/>
        </w:rPr>
        <w:t>每週四</w:t>
      </w:r>
      <w:r w:rsidRPr="00C53FC8">
        <w:rPr>
          <w:rFonts w:ascii="標楷體" w:eastAsia="標楷體" w:hAnsi="標楷體"/>
          <w:sz w:val="28"/>
          <w:szCs w:val="26"/>
        </w:rPr>
        <w:t>（自9月</w:t>
      </w:r>
      <w:r w:rsidRPr="00C53FC8">
        <w:rPr>
          <w:rFonts w:ascii="標楷體" w:eastAsia="標楷體" w:hAnsi="標楷體" w:hint="eastAsia"/>
          <w:sz w:val="28"/>
          <w:szCs w:val="26"/>
        </w:rPr>
        <w:t>7</w:t>
      </w:r>
      <w:r w:rsidRPr="00C53FC8">
        <w:rPr>
          <w:rFonts w:ascii="標楷體" w:eastAsia="標楷體" w:hAnsi="標楷體"/>
          <w:sz w:val="28"/>
          <w:szCs w:val="26"/>
        </w:rPr>
        <w:t>日起～1</w:t>
      </w:r>
      <w:r w:rsidRPr="00C53FC8">
        <w:rPr>
          <w:rFonts w:ascii="標楷體" w:eastAsia="標楷體" w:hAnsi="標楷體" w:hint="eastAsia"/>
          <w:sz w:val="28"/>
          <w:szCs w:val="26"/>
        </w:rPr>
        <w:t>12</w:t>
      </w:r>
      <w:r w:rsidRPr="00C53FC8">
        <w:rPr>
          <w:rFonts w:ascii="標楷體" w:eastAsia="標楷體" w:hAnsi="標楷體"/>
          <w:sz w:val="28"/>
          <w:szCs w:val="26"/>
        </w:rPr>
        <w:t>年1月1</w:t>
      </w:r>
      <w:r w:rsidRPr="00C53FC8">
        <w:rPr>
          <w:rFonts w:ascii="標楷體" w:eastAsia="標楷體" w:hAnsi="標楷體" w:hint="eastAsia"/>
          <w:sz w:val="28"/>
          <w:szCs w:val="26"/>
        </w:rPr>
        <w:t>1</w:t>
      </w:r>
      <w:r w:rsidRPr="00C53FC8">
        <w:rPr>
          <w:rFonts w:ascii="標楷體" w:eastAsia="標楷體" w:hAnsi="標楷體"/>
          <w:sz w:val="28"/>
          <w:szCs w:val="26"/>
        </w:rPr>
        <w:t>日止，共17</w:t>
      </w:r>
      <w:proofErr w:type="gramStart"/>
      <w:r w:rsidRPr="00C53FC8">
        <w:rPr>
          <w:rFonts w:ascii="標楷體" w:eastAsia="標楷體" w:hAnsi="標楷體"/>
          <w:sz w:val="28"/>
          <w:szCs w:val="26"/>
        </w:rPr>
        <w:t>週</w:t>
      </w:r>
      <w:proofErr w:type="gramEnd"/>
      <w:r w:rsidRPr="00C53FC8">
        <w:rPr>
          <w:rFonts w:ascii="標楷體" w:eastAsia="標楷體" w:hAnsi="標楷體"/>
          <w:sz w:val="28"/>
          <w:szCs w:val="26"/>
        </w:rPr>
        <w:t>）假國立</w:t>
      </w:r>
      <w:r w:rsidRPr="00C53FC8">
        <w:rPr>
          <w:rFonts w:ascii="標楷體" w:eastAsia="標楷體" w:hAnsi="標楷體" w:hint="eastAsia"/>
          <w:sz w:val="28"/>
          <w:szCs w:val="26"/>
        </w:rPr>
        <w:t>玉里高中</w:t>
      </w:r>
      <w:r w:rsidRPr="00C53FC8">
        <w:rPr>
          <w:rFonts w:ascii="標楷體" w:eastAsia="標楷體" w:hAnsi="標楷體"/>
          <w:sz w:val="28"/>
          <w:szCs w:val="26"/>
        </w:rPr>
        <w:t>學校實施；重申技藝教育係為協助學生及早探索、</w:t>
      </w:r>
      <w:proofErr w:type="gramStart"/>
      <w:r w:rsidRPr="00C53FC8">
        <w:rPr>
          <w:rFonts w:ascii="標楷體" w:eastAsia="標楷體" w:hAnsi="標楷體"/>
          <w:sz w:val="28"/>
          <w:szCs w:val="26"/>
        </w:rPr>
        <w:t>適性抽離</w:t>
      </w:r>
      <w:proofErr w:type="gramEnd"/>
      <w:r w:rsidRPr="00C53FC8">
        <w:rPr>
          <w:rFonts w:ascii="標楷體" w:eastAsia="標楷體" w:hAnsi="標楷體"/>
          <w:sz w:val="28"/>
          <w:szCs w:val="26"/>
        </w:rPr>
        <w:t>，絕非能力分班，希望全體同仁協助與支持。</w:t>
      </w:r>
    </w:p>
    <w:p w:rsidR="00C53FC8" w:rsidRPr="00C53FC8" w:rsidRDefault="00C53FC8" w:rsidP="00C53FC8">
      <w:pPr>
        <w:spacing w:beforeLines="50" w:before="180" w:line="440" w:lineRule="exact"/>
        <w:ind w:left="588" w:hangingChars="210" w:hanging="588"/>
        <w:jc w:val="both"/>
        <w:rPr>
          <w:rFonts w:ascii="標楷體" w:eastAsia="標楷體" w:hAnsi="標楷體"/>
          <w:sz w:val="28"/>
          <w:szCs w:val="26"/>
        </w:rPr>
      </w:pPr>
      <w:r w:rsidRPr="00C53FC8">
        <w:rPr>
          <w:rFonts w:ascii="標楷體" w:eastAsia="標楷體" w:hAnsi="標楷體"/>
          <w:sz w:val="28"/>
          <w:szCs w:val="26"/>
        </w:rPr>
        <w:t>三、1</w:t>
      </w:r>
      <w:r w:rsidRPr="00C53FC8">
        <w:rPr>
          <w:rFonts w:ascii="標楷體" w:eastAsia="標楷體" w:hAnsi="標楷體" w:hint="eastAsia"/>
          <w:sz w:val="28"/>
          <w:szCs w:val="26"/>
        </w:rPr>
        <w:t>12</w:t>
      </w:r>
      <w:r w:rsidRPr="00C53FC8">
        <w:rPr>
          <w:rFonts w:ascii="標楷體" w:eastAsia="標楷體" w:hAnsi="標楷體"/>
          <w:sz w:val="28"/>
          <w:szCs w:val="26"/>
        </w:rPr>
        <w:t>學年度本校同時與國立玉里高中合作辦理抽離式技藝教育課程，</w:t>
      </w:r>
      <w:proofErr w:type="gramStart"/>
      <w:r w:rsidRPr="00C53FC8">
        <w:rPr>
          <w:rFonts w:ascii="標楷體" w:eastAsia="標楷體" w:hAnsi="標楷體"/>
          <w:sz w:val="28"/>
          <w:szCs w:val="26"/>
        </w:rPr>
        <w:t>開設職群</w:t>
      </w:r>
      <w:proofErr w:type="gramEnd"/>
      <w:r w:rsidRPr="00C53FC8">
        <w:rPr>
          <w:rFonts w:ascii="標楷體" w:eastAsia="標楷體" w:hAnsi="標楷體"/>
          <w:sz w:val="28"/>
          <w:szCs w:val="26"/>
        </w:rPr>
        <w:t>（課程）包含</w:t>
      </w:r>
      <w:r w:rsidRPr="00C53FC8">
        <w:rPr>
          <w:rFonts w:ascii="標楷體" w:eastAsia="標楷體" w:hAnsi="標楷體" w:hint="eastAsia"/>
          <w:sz w:val="28"/>
          <w:szCs w:val="26"/>
        </w:rPr>
        <w:t>廚藝製作</w:t>
      </w:r>
      <w:r w:rsidRPr="00C53FC8">
        <w:rPr>
          <w:rFonts w:ascii="標楷體" w:eastAsia="標楷體" w:hAnsi="標楷體"/>
          <w:sz w:val="28"/>
          <w:szCs w:val="26"/>
        </w:rPr>
        <w:t>、</w:t>
      </w:r>
      <w:r w:rsidRPr="00C53FC8">
        <w:rPr>
          <w:rFonts w:ascii="標楷體" w:eastAsia="標楷體" w:hAnsi="標楷體" w:hint="eastAsia"/>
          <w:sz w:val="28"/>
          <w:szCs w:val="26"/>
        </w:rPr>
        <w:t>餐飲服務技術、</w:t>
      </w:r>
      <w:r w:rsidRPr="00C53FC8">
        <w:rPr>
          <w:rFonts w:ascii="標楷體" w:eastAsia="標楷體" w:hAnsi="標楷體"/>
          <w:sz w:val="28"/>
          <w:szCs w:val="26"/>
        </w:rPr>
        <w:t>美容、美髮、</w:t>
      </w:r>
      <w:r w:rsidRPr="00C53FC8">
        <w:rPr>
          <w:rFonts w:ascii="標楷體" w:eastAsia="標楷體" w:hAnsi="標楷體" w:hint="eastAsia"/>
          <w:sz w:val="28"/>
          <w:szCs w:val="26"/>
        </w:rPr>
        <w:t>電腦繪圖、文書處理</w:t>
      </w:r>
      <w:r w:rsidRPr="00C53FC8">
        <w:rPr>
          <w:rFonts w:ascii="標楷體" w:eastAsia="標楷體" w:hAnsi="標楷體"/>
          <w:sz w:val="28"/>
          <w:szCs w:val="26"/>
        </w:rPr>
        <w:t>等六類，共計有</w:t>
      </w:r>
      <w:r w:rsidRPr="00C53FC8">
        <w:rPr>
          <w:rFonts w:ascii="標楷體" w:eastAsia="標楷體" w:hAnsi="標楷體" w:hint="eastAsia"/>
          <w:sz w:val="28"/>
          <w:szCs w:val="26"/>
        </w:rPr>
        <w:t>16</w:t>
      </w:r>
      <w:r w:rsidRPr="00C53FC8">
        <w:rPr>
          <w:rFonts w:ascii="標楷體" w:eastAsia="標楷體" w:hAnsi="標楷體"/>
          <w:sz w:val="28"/>
          <w:szCs w:val="26"/>
        </w:rPr>
        <w:t>名九年級學生參加，上課時間為每週二下午第5節至第7節，</w:t>
      </w:r>
      <w:r w:rsidRPr="00C53FC8">
        <w:rPr>
          <w:rFonts w:ascii="標楷體" w:eastAsia="標楷體" w:hAnsi="標楷體"/>
          <w:b/>
          <w:sz w:val="28"/>
          <w:szCs w:val="26"/>
          <w:u w:val="double"/>
        </w:rPr>
        <w:t>出席情形與學習表現決定學生技藝教育成績，進而影響參加全縣技藝教育競賽機會與技優</w:t>
      </w:r>
      <w:proofErr w:type="gramStart"/>
      <w:r w:rsidRPr="00C53FC8">
        <w:rPr>
          <w:rFonts w:ascii="標楷體" w:eastAsia="標楷體" w:hAnsi="標楷體"/>
          <w:b/>
          <w:sz w:val="28"/>
          <w:szCs w:val="26"/>
          <w:u w:val="double"/>
        </w:rPr>
        <w:t>甄</w:t>
      </w:r>
      <w:proofErr w:type="gramEnd"/>
      <w:r w:rsidRPr="00C53FC8">
        <w:rPr>
          <w:rFonts w:ascii="標楷體" w:eastAsia="標楷體" w:hAnsi="標楷體"/>
          <w:b/>
          <w:sz w:val="28"/>
          <w:szCs w:val="26"/>
          <w:u w:val="double"/>
        </w:rPr>
        <w:t>審資格</w:t>
      </w:r>
      <w:r w:rsidRPr="00C53FC8">
        <w:rPr>
          <w:rFonts w:ascii="標楷體" w:eastAsia="標楷體" w:hAnsi="標楷體"/>
          <w:sz w:val="28"/>
          <w:szCs w:val="26"/>
        </w:rPr>
        <w:t>，請導師及任課老師協助並支持。</w:t>
      </w:r>
    </w:p>
    <w:p w:rsidR="00C53FC8" w:rsidRPr="00C53FC8" w:rsidRDefault="00C53FC8" w:rsidP="00C53FC8">
      <w:pPr>
        <w:spacing w:beforeLines="50" w:before="180" w:line="440" w:lineRule="exact"/>
        <w:ind w:left="588" w:hangingChars="210" w:hanging="588"/>
        <w:jc w:val="both"/>
        <w:rPr>
          <w:rFonts w:ascii="標楷體" w:eastAsia="標楷體" w:hAnsi="標楷體"/>
          <w:sz w:val="28"/>
          <w:szCs w:val="26"/>
        </w:rPr>
      </w:pPr>
      <w:r w:rsidRPr="00C53FC8">
        <w:rPr>
          <w:rFonts w:ascii="標楷體" w:eastAsia="標楷體" w:hAnsi="標楷體" w:hint="eastAsia"/>
          <w:sz w:val="28"/>
          <w:szCs w:val="26"/>
        </w:rPr>
        <w:t>四</w:t>
      </w:r>
      <w:r w:rsidRPr="00C53FC8">
        <w:rPr>
          <w:rFonts w:ascii="標楷體" w:eastAsia="標楷體" w:hAnsi="標楷體"/>
          <w:sz w:val="28"/>
          <w:szCs w:val="26"/>
        </w:rPr>
        <w:t>、</w:t>
      </w:r>
      <w:r w:rsidRPr="00C53FC8">
        <w:rPr>
          <w:rFonts w:ascii="標楷體" w:eastAsia="標楷體" w:hAnsi="標楷體"/>
          <w:b/>
          <w:sz w:val="28"/>
          <w:szCs w:val="26"/>
          <w:u w:val="double"/>
        </w:rPr>
        <w:t>八年級高職參訪活動</w:t>
      </w:r>
      <w:r w:rsidRPr="00C53FC8">
        <w:rPr>
          <w:rFonts w:ascii="標楷體" w:eastAsia="標楷體" w:hAnsi="標楷體"/>
          <w:sz w:val="28"/>
          <w:szCs w:val="26"/>
        </w:rPr>
        <w:t>暫訂於</w:t>
      </w:r>
      <w:r w:rsidRPr="00C53FC8">
        <w:rPr>
          <w:rFonts w:ascii="標楷體" w:eastAsia="標楷體" w:hAnsi="標楷體" w:hint="eastAsia"/>
          <w:sz w:val="28"/>
          <w:szCs w:val="26"/>
        </w:rPr>
        <w:t>10</w:t>
      </w:r>
      <w:r w:rsidRPr="00C53FC8">
        <w:rPr>
          <w:rFonts w:ascii="標楷體" w:eastAsia="標楷體" w:hAnsi="標楷體"/>
          <w:sz w:val="28"/>
          <w:szCs w:val="26"/>
        </w:rPr>
        <w:t>月</w:t>
      </w:r>
      <w:r w:rsidRPr="00C53FC8">
        <w:rPr>
          <w:rFonts w:ascii="標楷體" w:eastAsia="標楷體" w:hAnsi="標楷體" w:hint="eastAsia"/>
          <w:sz w:val="28"/>
          <w:szCs w:val="26"/>
        </w:rPr>
        <w:t>25</w:t>
      </w:r>
      <w:r w:rsidRPr="00C53FC8">
        <w:rPr>
          <w:rFonts w:ascii="標楷體" w:eastAsia="標楷體" w:hAnsi="標楷體"/>
          <w:sz w:val="28"/>
          <w:szCs w:val="26"/>
        </w:rPr>
        <w:t>日、</w:t>
      </w:r>
      <w:r w:rsidRPr="00C53FC8">
        <w:rPr>
          <w:rFonts w:ascii="標楷體" w:eastAsia="標楷體" w:hAnsi="標楷體" w:hint="eastAsia"/>
          <w:sz w:val="28"/>
          <w:szCs w:val="26"/>
        </w:rPr>
        <w:t>11月1</w:t>
      </w:r>
      <w:r w:rsidRPr="00C53FC8">
        <w:rPr>
          <w:rFonts w:ascii="標楷體" w:eastAsia="標楷體" w:hAnsi="標楷體"/>
          <w:sz w:val="28"/>
          <w:szCs w:val="26"/>
        </w:rPr>
        <w:t>日（三）兩梯次辦理，參訪地點為玉里高中，任課教師需隨班督導，相關注意事項另行通知。</w:t>
      </w:r>
    </w:p>
    <w:p w:rsidR="00C53FC8" w:rsidRPr="00C53FC8" w:rsidRDefault="00C53FC8" w:rsidP="00C53FC8">
      <w:pPr>
        <w:spacing w:beforeLines="50" w:before="180" w:line="440" w:lineRule="exact"/>
        <w:rPr>
          <w:rFonts w:ascii="標楷體" w:eastAsia="標楷體" w:hAnsi="標楷體"/>
          <w:b/>
          <w:sz w:val="28"/>
          <w:szCs w:val="26"/>
        </w:rPr>
      </w:pPr>
      <w:r w:rsidRPr="00C53FC8">
        <w:rPr>
          <w:rFonts w:ascii="標楷體" w:eastAsia="標楷體" w:hAnsi="標楷體" w:hint="eastAsia"/>
          <w:b/>
          <w:sz w:val="28"/>
          <w:szCs w:val="26"/>
        </w:rPr>
        <w:t>參</w:t>
      </w:r>
      <w:r w:rsidRPr="00C53FC8">
        <w:rPr>
          <w:rFonts w:ascii="標楷體" w:eastAsia="標楷體" w:hAnsi="標楷體"/>
          <w:b/>
          <w:sz w:val="28"/>
          <w:szCs w:val="26"/>
        </w:rPr>
        <w:t>、親職教育：</w:t>
      </w:r>
    </w:p>
    <w:p w:rsidR="00C53FC8" w:rsidRPr="00C53FC8" w:rsidRDefault="00C53FC8" w:rsidP="00C53FC8">
      <w:pPr>
        <w:kinsoku w:val="0"/>
        <w:spacing w:beforeLines="50" w:before="180" w:line="440" w:lineRule="exact"/>
        <w:ind w:left="554" w:hangingChars="198" w:hanging="554"/>
        <w:rPr>
          <w:rFonts w:ascii="標楷體" w:eastAsia="標楷體" w:hAnsi="標楷體"/>
          <w:sz w:val="28"/>
          <w:szCs w:val="26"/>
        </w:rPr>
      </w:pPr>
      <w:r w:rsidRPr="00C53FC8">
        <w:rPr>
          <w:rFonts w:ascii="標楷體" w:eastAsia="標楷體" w:hAnsi="標楷體"/>
          <w:sz w:val="28"/>
          <w:szCs w:val="26"/>
        </w:rPr>
        <w:t>一、1</w:t>
      </w:r>
      <w:r w:rsidRPr="00C53FC8">
        <w:rPr>
          <w:rFonts w:ascii="標楷體" w:eastAsia="標楷體" w:hAnsi="標楷體" w:hint="eastAsia"/>
          <w:sz w:val="28"/>
          <w:szCs w:val="26"/>
        </w:rPr>
        <w:t>11</w:t>
      </w:r>
      <w:r w:rsidRPr="00C53FC8">
        <w:rPr>
          <w:rFonts w:ascii="標楷體" w:eastAsia="標楷體" w:hAnsi="標楷體"/>
          <w:sz w:val="28"/>
          <w:szCs w:val="26"/>
        </w:rPr>
        <w:t>學年第一學期</w:t>
      </w:r>
      <w:r w:rsidRPr="00C53FC8">
        <w:rPr>
          <w:rFonts w:ascii="標楷體" w:eastAsia="標楷體" w:hAnsi="標楷體"/>
          <w:b/>
          <w:sz w:val="28"/>
          <w:szCs w:val="26"/>
          <w:u w:val="double"/>
        </w:rPr>
        <w:t>親師座談會暨親職教育活動預訂於9月2</w:t>
      </w:r>
      <w:r w:rsidRPr="00C53FC8">
        <w:rPr>
          <w:rFonts w:ascii="標楷體" w:eastAsia="標楷體" w:hAnsi="標楷體" w:hint="eastAsia"/>
          <w:b/>
          <w:sz w:val="28"/>
          <w:szCs w:val="26"/>
          <w:u w:val="double"/>
        </w:rPr>
        <w:t>0</w:t>
      </w:r>
      <w:r w:rsidRPr="00C53FC8">
        <w:rPr>
          <w:rFonts w:ascii="標楷體" w:eastAsia="標楷體" w:hAnsi="標楷體"/>
          <w:b/>
          <w:sz w:val="28"/>
          <w:szCs w:val="26"/>
          <w:u w:val="double"/>
        </w:rPr>
        <w:t>日（</w:t>
      </w:r>
      <w:r w:rsidRPr="00C53FC8">
        <w:rPr>
          <w:rFonts w:ascii="標楷體" w:eastAsia="標楷體" w:hAnsi="標楷體" w:hint="eastAsia"/>
          <w:b/>
          <w:sz w:val="28"/>
          <w:szCs w:val="26"/>
          <w:u w:val="double"/>
        </w:rPr>
        <w:t>三</w:t>
      </w:r>
      <w:r w:rsidRPr="00C53FC8">
        <w:rPr>
          <w:rFonts w:ascii="標楷體" w:eastAsia="標楷體" w:hAnsi="標楷體"/>
          <w:b/>
          <w:sz w:val="28"/>
          <w:szCs w:val="26"/>
          <w:u w:val="double"/>
        </w:rPr>
        <w:t>）晚間辦理</w:t>
      </w:r>
      <w:r w:rsidRPr="00C53FC8">
        <w:rPr>
          <w:rFonts w:ascii="標楷體" w:eastAsia="標楷體" w:hAnsi="標楷體"/>
          <w:sz w:val="28"/>
          <w:szCs w:val="26"/>
        </w:rPr>
        <w:t>，內容包含</w:t>
      </w:r>
      <w:bookmarkStart w:id="2" w:name="_Hlk144104707"/>
      <w:r w:rsidRPr="00C53FC8">
        <w:rPr>
          <w:rFonts w:ascii="標楷體" w:eastAsia="標楷體" w:hAnsi="標楷體" w:hint="eastAsia"/>
          <w:sz w:val="28"/>
          <w:szCs w:val="26"/>
        </w:rPr>
        <w:t xml:space="preserve"> </w:t>
      </w:r>
      <w:r w:rsidRPr="00C53FC8">
        <w:rPr>
          <w:rFonts w:ascii="標楷體" w:eastAsia="標楷體" w:hAnsi="標楷體"/>
          <w:sz w:val="28"/>
          <w:szCs w:val="26"/>
        </w:rPr>
        <w:t>「</w:t>
      </w:r>
      <w:r w:rsidRPr="00C53FC8">
        <w:rPr>
          <w:rFonts w:ascii="標楷體" w:eastAsia="標楷體" w:hAnsi="標楷體" w:hint="eastAsia"/>
          <w:sz w:val="28"/>
          <w:szCs w:val="26"/>
        </w:rPr>
        <w:t>各處室重要事項宣導</w:t>
      </w:r>
      <w:r w:rsidRPr="00C53FC8">
        <w:rPr>
          <w:rFonts w:ascii="標楷體" w:eastAsia="標楷體" w:hAnsi="標楷體"/>
          <w:sz w:val="28"/>
          <w:szCs w:val="26"/>
        </w:rPr>
        <w:t>」</w:t>
      </w:r>
      <w:r w:rsidRPr="00C53FC8">
        <w:rPr>
          <w:rFonts w:ascii="標楷體" w:eastAsia="標楷體" w:hAnsi="標楷體" w:hint="eastAsia"/>
          <w:sz w:val="28"/>
          <w:szCs w:val="26"/>
        </w:rPr>
        <w:t xml:space="preserve"> 及 </w:t>
      </w:r>
      <w:r w:rsidRPr="00C53FC8">
        <w:rPr>
          <w:rFonts w:ascii="標楷體" w:eastAsia="標楷體" w:hAnsi="標楷體"/>
          <w:sz w:val="28"/>
          <w:szCs w:val="26"/>
        </w:rPr>
        <w:t>「親職教育</w:t>
      </w:r>
      <w:r w:rsidRPr="00C53FC8">
        <w:rPr>
          <w:rFonts w:ascii="標楷體" w:eastAsia="標楷體" w:hAnsi="標楷體" w:hint="eastAsia"/>
          <w:sz w:val="28"/>
          <w:szCs w:val="26"/>
        </w:rPr>
        <w:t>講座</w:t>
      </w:r>
      <w:r w:rsidRPr="00C53FC8">
        <w:rPr>
          <w:rFonts w:ascii="標楷體" w:eastAsia="標楷體" w:hAnsi="標楷體"/>
          <w:sz w:val="28"/>
          <w:szCs w:val="26"/>
        </w:rPr>
        <w:t>」</w:t>
      </w:r>
      <w:bookmarkEnd w:id="2"/>
      <w:proofErr w:type="gramStart"/>
      <w:r w:rsidRPr="00C53FC8">
        <w:rPr>
          <w:rFonts w:ascii="標楷體" w:eastAsia="標楷體" w:hAnsi="標楷體"/>
          <w:sz w:val="28"/>
          <w:szCs w:val="26"/>
        </w:rPr>
        <w:t>（</w:t>
      </w:r>
      <w:proofErr w:type="gramEnd"/>
      <w:r w:rsidRPr="00C53FC8">
        <w:rPr>
          <w:rFonts w:ascii="標楷體" w:eastAsia="標楷體" w:hAnsi="標楷體" w:hint="eastAsia"/>
          <w:sz w:val="28"/>
          <w:szCs w:val="26"/>
        </w:rPr>
        <w:t>18</w:t>
      </w:r>
      <w:r w:rsidRPr="00C53FC8">
        <w:rPr>
          <w:rFonts w:ascii="標楷體" w:eastAsia="標楷體" w:hAnsi="標楷體"/>
          <w:sz w:val="28"/>
          <w:szCs w:val="26"/>
        </w:rPr>
        <w:t>：</w:t>
      </w:r>
      <w:r w:rsidRPr="00C53FC8">
        <w:rPr>
          <w:rFonts w:ascii="標楷體" w:eastAsia="標楷體" w:hAnsi="標楷體" w:hint="eastAsia"/>
          <w:sz w:val="28"/>
          <w:szCs w:val="26"/>
        </w:rPr>
        <w:t>0</w:t>
      </w:r>
      <w:r w:rsidRPr="00C53FC8">
        <w:rPr>
          <w:rFonts w:ascii="標楷體" w:eastAsia="標楷體" w:hAnsi="標楷體"/>
          <w:sz w:val="28"/>
          <w:szCs w:val="26"/>
        </w:rPr>
        <w:t>0-</w:t>
      </w:r>
      <w:r w:rsidRPr="00C53FC8">
        <w:rPr>
          <w:rFonts w:ascii="標楷體" w:eastAsia="標楷體" w:hAnsi="標楷體" w:hint="eastAsia"/>
          <w:sz w:val="28"/>
          <w:szCs w:val="26"/>
        </w:rPr>
        <w:t>18</w:t>
      </w:r>
      <w:r w:rsidRPr="00C53FC8">
        <w:rPr>
          <w:rFonts w:ascii="標楷體" w:eastAsia="標楷體" w:hAnsi="標楷體"/>
          <w:sz w:val="28"/>
          <w:szCs w:val="26"/>
        </w:rPr>
        <w:t>：</w:t>
      </w:r>
      <w:r w:rsidRPr="00C53FC8">
        <w:rPr>
          <w:rFonts w:ascii="標楷體" w:eastAsia="標楷體" w:hAnsi="標楷體" w:hint="eastAsia"/>
          <w:sz w:val="28"/>
          <w:szCs w:val="26"/>
        </w:rPr>
        <w:t>50</w:t>
      </w:r>
      <w:proofErr w:type="gramStart"/>
      <w:r w:rsidRPr="00C53FC8">
        <w:rPr>
          <w:rFonts w:ascii="標楷體" w:eastAsia="標楷體" w:hAnsi="標楷體"/>
          <w:sz w:val="28"/>
          <w:szCs w:val="26"/>
        </w:rPr>
        <w:t>）</w:t>
      </w:r>
      <w:proofErr w:type="gramEnd"/>
      <w:r w:rsidRPr="00C53FC8">
        <w:rPr>
          <w:rFonts w:ascii="標楷體" w:eastAsia="標楷體" w:hAnsi="標楷體" w:hint="eastAsia"/>
          <w:sz w:val="28"/>
          <w:szCs w:val="26"/>
        </w:rPr>
        <w:t xml:space="preserve"> </w:t>
      </w:r>
      <w:r w:rsidRPr="00C53FC8">
        <w:rPr>
          <w:rFonts w:ascii="標楷體" w:eastAsia="標楷體" w:hAnsi="標楷體"/>
          <w:sz w:val="28"/>
          <w:szCs w:val="26"/>
        </w:rPr>
        <w:t>，</w:t>
      </w:r>
      <w:r w:rsidRPr="00C53FC8">
        <w:rPr>
          <w:rFonts w:ascii="標楷體" w:eastAsia="標楷體" w:hAnsi="標楷體" w:hint="eastAsia"/>
          <w:sz w:val="28"/>
          <w:szCs w:val="26"/>
        </w:rPr>
        <w:t xml:space="preserve">  </w:t>
      </w:r>
      <w:r w:rsidRPr="00C53FC8">
        <w:rPr>
          <w:rFonts w:ascii="標楷體" w:eastAsia="標楷體" w:hAnsi="標楷體"/>
          <w:sz w:val="28"/>
          <w:szCs w:val="26"/>
        </w:rPr>
        <w:t>「親師座談會」</w:t>
      </w:r>
      <w:proofErr w:type="gramStart"/>
      <w:r w:rsidRPr="00C53FC8">
        <w:rPr>
          <w:rFonts w:ascii="標楷體" w:eastAsia="標楷體" w:hAnsi="標楷體"/>
          <w:sz w:val="28"/>
          <w:szCs w:val="26"/>
        </w:rPr>
        <w:t>（</w:t>
      </w:r>
      <w:proofErr w:type="gramEnd"/>
      <w:r w:rsidRPr="00C53FC8">
        <w:rPr>
          <w:rFonts w:ascii="標楷體" w:eastAsia="標楷體" w:hAnsi="標楷體"/>
          <w:sz w:val="28"/>
          <w:szCs w:val="26"/>
        </w:rPr>
        <w:t>1</w:t>
      </w:r>
      <w:r w:rsidRPr="00C53FC8">
        <w:rPr>
          <w:rFonts w:ascii="標楷體" w:eastAsia="標楷體" w:hAnsi="標楷體" w:hint="eastAsia"/>
          <w:sz w:val="28"/>
          <w:szCs w:val="26"/>
        </w:rPr>
        <w:t>9</w:t>
      </w:r>
      <w:r w:rsidRPr="00C53FC8">
        <w:rPr>
          <w:rFonts w:ascii="標楷體" w:eastAsia="標楷體" w:hAnsi="標楷體"/>
          <w:sz w:val="28"/>
          <w:szCs w:val="26"/>
        </w:rPr>
        <w:t>：</w:t>
      </w:r>
      <w:r w:rsidRPr="00C53FC8">
        <w:rPr>
          <w:rFonts w:ascii="標楷體" w:eastAsia="標楷體" w:hAnsi="標楷體" w:hint="eastAsia"/>
          <w:sz w:val="28"/>
          <w:szCs w:val="26"/>
        </w:rPr>
        <w:t>0</w:t>
      </w:r>
      <w:r w:rsidRPr="00C53FC8">
        <w:rPr>
          <w:rFonts w:ascii="標楷體" w:eastAsia="標楷體" w:hAnsi="標楷體"/>
          <w:sz w:val="28"/>
          <w:szCs w:val="26"/>
        </w:rPr>
        <w:t>0-20：</w:t>
      </w:r>
      <w:r w:rsidRPr="00C53FC8">
        <w:rPr>
          <w:rFonts w:ascii="標楷體" w:eastAsia="標楷體" w:hAnsi="標楷體" w:hint="eastAsia"/>
          <w:sz w:val="28"/>
          <w:szCs w:val="26"/>
        </w:rPr>
        <w:t>0</w:t>
      </w:r>
      <w:r w:rsidRPr="00C53FC8">
        <w:rPr>
          <w:rFonts w:ascii="標楷體" w:eastAsia="標楷體" w:hAnsi="標楷體"/>
          <w:sz w:val="28"/>
          <w:szCs w:val="26"/>
        </w:rPr>
        <w:t>0</w:t>
      </w:r>
      <w:proofErr w:type="gramStart"/>
      <w:r w:rsidRPr="00C53FC8">
        <w:rPr>
          <w:rFonts w:ascii="標楷體" w:eastAsia="標楷體" w:hAnsi="標楷體"/>
          <w:sz w:val="28"/>
          <w:szCs w:val="26"/>
        </w:rPr>
        <w:t>）</w:t>
      </w:r>
      <w:proofErr w:type="gramEnd"/>
      <w:r w:rsidRPr="00C53FC8">
        <w:rPr>
          <w:rFonts w:ascii="標楷體" w:eastAsia="標楷體" w:hAnsi="標楷體"/>
          <w:sz w:val="28"/>
          <w:szCs w:val="26"/>
        </w:rPr>
        <w:t>煩請所有同仁協助，補休案</w:t>
      </w:r>
      <w:proofErr w:type="gramStart"/>
      <w:r w:rsidRPr="00C53FC8">
        <w:rPr>
          <w:rFonts w:ascii="標楷體" w:eastAsia="標楷體" w:hAnsi="標楷體"/>
          <w:sz w:val="28"/>
          <w:szCs w:val="26"/>
        </w:rPr>
        <w:t>俟</w:t>
      </w:r>
      <w:proofErr w:type="gramEnd"/>
      <w:r w:rsidRPr="00C53FC8">
        <w:rPr>
          <w:rFonts w:ascii="標楷體" w:eastAsia="標楷體" w:hAnsi="標楷體"/>
          <w:sz w:val="28"/>
          <w:szCs w:val="26"/>
        </w:rPr>
        <w:t>另案簽核後通知各辦公室。</w:t>
      </w:r>
    </w:p>
    <w:p w:rsidR="00C53FC8" w:rsidRPr="00C53FC8" w:rsidRDefault="00C53FC8" w:rsidP="00C53FC8">
      <w:pPr>
        <w:kinsoku w:val="0"/>
        <w:spacing w:beforeLines="50" w:before="180" w:line="440" w:lineRule="exact"/>
        <w:ind w:left="554" w:hangingChars="198" w:hanging="554"/>
        <w:rPr>
          <w:rFonts w:ascii="標楷體" w:eastAsia="標楷體" w:hAnsi="標楷體"/>
          <w:sz w:val="28"/>
          <w:szCs w:val="26"/>
        </w:rPr>
      </w:pPr>
    </w:p>
    <w:p w:rsidR="00C53FC8" w:rsidRPr="00C53FC8" w:rsidRDefault="00C53FC8" w:rsidP="00C53FC8">
      <w:pPr>
        <w:kinsoku w:val="0"/>
        <w:spacing w:beforeLines="50" w:before="180" w:line="440" w:lineRule="exact"/>
        <w:ind w:left="554" w:hangingChars="198" w:hanging="554"/>
        <w:rPr>
          <w:rFonts w:ascii="標楷體" w:eastAsia="標楷體" w:hAnsi="標楷體"/>
          <w:sz w:val="28"/>
          <w:szCs w:val="26"/>
        </w:rPr>
      </w:pPr>
      <w:r w:rsidRPr="00C53FC8">
        <w:rPr>
          <w:rFonts w:ascii="標楷體" w:eastAsia="標楷體" w:hAnsi="標楷體"/>
          <w:sz w:val="28"/>
          <w:szCs w:val="26"/>
        </w:rPr>
        <w:t>二、教育部強化國民中小學家庭訪問實施原則略</w:t>
      </w:r>
      <w:proofErr w:type="gramStart"/>
      <w:r w:rsidRPr="00C53FC8">
        <w:rPr>
          <w:rFonts w:ascii="標楷體" w:eastAsia="標楷體" w:hAnsi="標楷體"/>
          <w:sz w:val="28"/>
          <w:szCs w:val="26"/>
        </w:rPr>
        <w:t>以</w:t>
      </w:r>
      <w:proofErr w:type="gramEnd"/>
      <w:r w:rsidRPr="00C53FC8">
        <w:rPr>
          <w:rFonts w:ascii="標楷體" w:eastAsia="標楷體" w:hAnsi="標楷體"/>
          <w:sz w:val="28"/>
          <w:szCs w:val="26"/>
        </w:rPr>
        <w:t>，「一般學生之訪問，由各班導師擔任，每學期至少</w:t>
      </w:r>
      <w:r w:rsidRPr="00C53FC8">
        <w:rPr>
          <w:rFonts w:ascii="標楷體" w:eastAsia="標楷體" w:hAnsi="標楷體" w:hint="eastAsia"/>
          <w:sz w:val="28"/>
          <w:szCs w:val="26"/>
        </w:rPr>
        <w:t>一</w:t>
      </w:r>
      <w:r w:rsidRPr="00C53FC8">
        <w:rPr>
          <w:rFonts w:ascii="標楷體" w:eastAsia="標楷體" w:hAnsi="標楷體"/>
          <w:sz w:val="28"/>
          <w:szCs w:val="26"/>
        </w:rPr>
        <w:t>次，其方式可</w:t>
      </w:r>
      <w:proofErr w:type="gramStart"/>
      <w:r w:rsidRPr="00C53FC8">
        <w:rPr>
          <w:rFonts w:ascii="標楷體" w:eastAsia="標楷體" w:hAnsi="標楷體"/>
          <w:sz w:val="28"/>
          <w:szCs w:val="26"/>
        </w:rPr>
        <w:t>採</w:t>
      </w:r>
      <w:proofErr w:type="gramEnd"/>
      <w:r w:rsidRPr="00C53FC8">
        <w:rPr>
          <w:rFonts w:ascii="標楷體" w:eastAsia="標楷體" w:hAnsi="標楷體"/>
          <w:sz w:val="28"/>
          <w:szCs w:val="26"/>
        </w:rPr>
        <w:t>到府訪問、電話訪問、個別約談、班親會或其他方式。特殊個案學生需深入了解學生家庭生活情形和社區環境背景時，應立即與家長聯繫，探知原因及謀求解決方法，並視個案情形由導師會同相關人員共同訪問或晤談。」</w:t>
      </w:r>
    </w:p>
    <w:p w:rsidR="00C53FC8" w:rsidRPr="00C53FC8" w:rsidRDefault="00C53FC8" w:rsidP="00C53FC8">
      <w:pPr>
        <w:kinsoku w:val="0"/>
        <w:spacing w:beforeLines="50" w:before="180" w:line="440" w:lineRule="exact"/>
        <w:ind w:left="554" w:hangingChars="198" w:hanging="554"/>
        <w:rPr>
          <w:rFonts w:ascii="標楷體" w:eastAsia="標楷體" w:hAnsi="標楷體"/>
          <w:sz w:val="28"/>
          <w:szCs w:val="26"/>
        </w:rPr>
      </w:pPr>
      <w:r w:rsidRPr="00C53FC8">
        <w:rPr>
          <w:rFonts w:ascii="標楷體" w:eastAsia="標楷體" w:hAnsi="標楷體"/>
          <w:sz w:val="28"/>
          <w:szCs w:val="26"/>
        </w:rPr>
        <w:t>三、請八、九年級導師</w:t>
      </w:r>
      <w:proofErr w:type="gramStart"/>
      <w:r w:rsidRPr="00C53FC8">
        <w:rPr>
          <w:rFonts w:ascii="標楷體" w:eastAsia="標楷體" w:hAnsi="標楷體"/>
          <w:b/>
          <w:sz w:val="28"/>
          <w:szCs w:val="26"/>
          <w:u w:val="double"/>
        </w:rPr>
        <w:t>擇定班上</w:t>
      </w:r>
      <w:r w:rsidRPr="00C53FC8">
        <w:rPr>
          <w:rFonts w:ascii="標楷體" w:eastAsia="標楷體" w:hAnsi="標楷體" w:hint="eastAsia"/>
          <w:b/>
          <w:sz w:val="28"/>
          <w:szCs w:val="26"/>
          <w:u w:val="double"/>
        </w:rPr>
        <w:t>二</w:t>
      </w:r>
      <w:proofErr w:type="gramEnd"/>
      <w:r w:rsidRPr="00C53FC8">
        <w:rPr>
          <w:rFonts w:ascii="標楷體" w:eastAsia="標楷體" w:hAnsi="標楷體"/>
          <w:b/>
          <w:sz w:val="28"/>
          <w:szCs w:val="26"/>
          <w:u w:val="double"/>
        </w:rPr>
        <w:t>名目標學生</w:t>
      </w:r>
      <w:r w:rsidRPr="00C53FC8">
        <w:rPr>
          <w:rFonts w:ascii="標楷體" w:eastAsia="標楷體" w:hAnsi="標楷體"/>
          <w:sz w:val="28"/>
          <w:szCs w:val="26"/>
        </w:rPr>
        <w:t>，於學期中課餘時間（如「空堂」、下班後）進行</w:t>
      </w:r>
      <w:r w:rsidRPr="00C53FC8">
        <w:rPr>
          <w:rFonts w:ascii="標楷體" w:eastAsia="標楷體" w:hAnsi="標楷體" w:hint="eastAsia"/>
          <w:sz w:val="28"/>
          <w:szCs w:val="26"/>
        </w:rPr>
        <w:t>各</w:t>
      </w:r>
      <w:r w:rsidRPr="00C53FC8">
        <w:rPr>
          <w:rFonts w:ascii="標楷體" w:eastAsia="標楷體" w:hAnsi="標楷體"/>
          <w:sz w:val="28"/>
          <w:szCs w:val="26"/>
        </w:rPr>
        <w:t>2次家訪並完成相關紀錄，每次家訪核發加班費200元。感謝所有導師協助與配合，若有窒礙難行處亦請</w:t>
      </w:r>
      <w:proofErr w:type="gramStart"/>
      <w:r w:rsidRPr="00C53FC8">
        <w:rPr>
          <w:rFonts w:ascii="標楷體" w:eastAsia="標楷體" w:hAnsi="標楷體"/>
          <w:sz w:val="28"/>
          <w:szCs w:val="26"/>
        </w:rPr>
        <w:t>逕</w:t>
      </w:r>
      <w:proofErr w:type="gramEnd"/>
      <w:r w:rsidRPr="00C53FC8">
        <w:rPr>
          <w:rFonts w:ascii="標楷體" w:eastAsia="標楷體" w:hAnsi="標楷體"/>
          <w:sz w:val="28"/>
          <w:szCs w:val="26"/>
        </w:rPr>
        <w:t>向輔導處反應。</w:t>
      </w:r>
    </w:p>
    <w:p w:rsidR="00C53FC8" w:rsidRPr="00C53FC8" w:rsidRDefault="00C53FC8" w:rsidP="00C53FC8">
      <w:pPr>
        <w:spacing w:beforeLines="50" w:before="180" w:line="440" w:lineRule="exact"/>
        <w:rPr>
          <w:rFonts w:ascii="標楷體" w:eastAsia="標楷體" w:hAnsi="標楷體"/>
          <w:b/>
          <w:sz w:val="28"/>
          <w:szCs w:val="26"/>
        </w:rPr>
      </w:pPr>
      <w:r w:rsidRPr="00C53FC8">
        <w:rPr>
          <w:rFonts w:ascii="標楷體" w:eastAsia="標楷體" w:hAnsi="標楷體" w:hint="eastAsia"/>
          <w:b/>
          <w:sz w:val="28"/>
          <w:szCs w:val="26"/>
        </w:rPr>
        <w:t>肆、特殊教育：</w:t>
      </w:r>
    </w:p>
    <w:p w:rsidR="00C53FC8" w:rsidRPr="00C53FC8" w:rsidRDefault="00C53FC8" w:rsidP="00C53FC8">
      <w:pPr>
        <w:spacing w:line="440" w:lineRule="exact"/>
        <w:rPr>
          <w:rFonts w:ascii="標楷體" w:eastAsia="標楷體" w:hAnsi="標楷體"/>
          <w:sz w:val="28"/>
        </w:rPr>
      </w:pPr>
      <w:r w:rsidRPr="00C53FC8">
        <w:rPr>
          <w:rFonts w:ascii="標楷體" w:eastAsia="標楷體" w:hAnsi="標楷體" w:hint="eastAsia"/>
          <w:sz w:val="28"/>
        </w:rPr>
        <w:t>一、特教學生概況：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1728"/>
        <w:gridCol w:w="1728"/>
        <w:gridCol w:w="1728"/>
        <w:gridCol w:w="1728"/>
      </w:tblGrid>
      <w:tr w:rsidR="00C53FC8" w:rsidRPr="00C53FC8" w:rsidTr="00FF6635">
        <w:trPr>
          <w:trHeight w:val="302"/>
        </w:trPr>
        <w:tc>
          <w:tcPr>
            <w:tcW w:w="2274" w:type="dxa"/>
            <w:tcBorders>
              <w:top w:val="single" w:sz="4" w:space="0" w:color="auto"/>
              <w:left w:val="single" w:sz="4" w:space="0" w:color="auto"/>
              <w:bottom w:val="single" w:sz="4" w:space="0" w:color="auto"/>
              <w:right w:val="single" w:sz="4" w:space="0" w:color="auto"/>
            </w:tcBorders>
            <w:vAlign w:val="center"/>
            <w:hideMark/>
          </w:tcPr>
          <w:p w:rsidR="00C53FC8" w:rsidRPr="00C53FC8" w:rsidRDefault="00C53FC8" w:rsidP="00C53FC8">
            <w:pPr>
              <w:spacing w:line="440" w:lineRule="exact"/>
              <w:jc w:val="center"/>
              <w:rPr>
                <w:rFonts w:ascii="標楷體" w:eastAsia="標楷體" w:hAnsi="標楷體"/>
                <w:b/>
                <w:sz w:val="22"/>
                <w:szCs w:val="20"/>
              </w:rPr>
            </w:pPr>
            <w:r w:rsidRPr="00C53FC8">
              <w:rPr>
                <w:rFonts w:ascii="標楷體" w:eastAsia="標楷體" w:hAnsi="標楷體" w:hint="eastAsia"/>
                <w:b/>
                <w:sz w:val="22"/>
                <w:szCs w:val="20"/>
              </w:rPr>
              <w:t>班別</w:t>
            </w:r>
            <w:proofErr w:type="gramStart"/>
            <w:r w:rsidRPr="00C53FC8">
              <w:rPr>
                <w:rFonts w:ascii="標楷體" w:eastAsia="標楷體" w:hAnsi="標楷體" w:hint="eastAsia"/>
                <w:b/>
                <w:sz w:val="22"/>
                <w:szCs w:val="20"/>
              </w:rPr>
              <w:t>＼</w:t>
            </w:r>
            <w:proofErr w:type="gramEnd"/>
            <w:r w:rsidRPr="00C53FC8">
              <w:rPr>
                <w:rFonts w:ascii="標楷體" w:eastAsia="標楷體" w:hAnsi="標楷體" w:hint="eastAsia"/>
                <w:b/>
                <w:sz w:val="22"/>
                <w:szCs w:val="20"/>
              </w:rPr>
              <w:t>年級</w:t>
            </w:r>
          </w:p>
        </w:tc>
        <w:tc>
          <w:tcPr>
            <w:tcW w:w="1728" w:type="dxa"/>
            <w:tcBorders>
              <w:top w:val="single" w:sz="4" w:space="0" w:color="auto"/>
              <w:left w:val="single" w:sz="4" w:space="0" w:color="auto"/>
              <w:bottom w:val="single" w:sz="4" w:space="0" w:color="auto"/>
              <w:right w:val="single" w:sz="4" w:space="0" w:color="auto"/>
            </w:tcBorders>
            <w:vAlign w:val="center"/>
            <w:hideMark/>
          </w:tcPr>
          <w:p w:rsidR="00C53FC8" w:rsidRPr="00C53FC8" w:rsidRDefault="00C53FC8" w:rsidP="00C53FC8">
            <w:pPr>
              <w:spacing w:line="440" w:lineRule="exact"/>
              <w:jc w:val="center"/>
              <w:rPr>
                <w:rFonts w:ascii="標楷體" w:eastAsia="標楷體" w:hAnsi="標楷體"/>
                <w:b/>
                <w:sz w:val="22"/>
                <w:szCs w:val="20"/>
              </w:rPr>
            </w:pPr>
            <w:r w:rsidRPr="00C53FC8">
              <w:rPr>
                <w:rFonts w:ascii="標楷體" w:eastAsia="標楷體" w:hAnsi="標楷體" w:hint="eastAsia"/>
                <w:b/>
                <w:sz w:val="22"/>
                <w:szCs w:val="20"/>
              </w:rPr>
              <w:t>七年級</w:t>
            </w:r>
          </w:p>
        </w:tc>
        <w:tc>
          <w:tcPr>
            <w:tcW w:w="1728" w:type="dxa"/>
            <w:tcBorders>
              <w:top w:val="single" w:sz="4" w:space="0" w:color="auto"/>
              <w:left w:val="single" w:sz="4" w:space="0" w:color="auto"/>
              <w:bottom w:val="single" w:sz="4" w:space="0" w:color="auto"/>
              <w:right w:val="single" w:sz="4" w:space="0" w:color="auto"/>
            </w:tcBorders>
            <w:vAlign w:val="center"/>
            <w:hideMark/>
          </w:tcPr>
          <w:p w:rsidR="00C53FC8" w:rsidRPr="00C53FC8" w:rsidRDefault="00C53FC8" w:rsidP="00C53FC8">
            <w:pPr>
              <w:spacing w:line="440" w:lineRule="exact"/>
              <w:jc w:val="center"/>
              <w:rPr>
                <w:rFonts w:ascii="標楷體" w:eastAsia="標楷體" w:hAnsi="標楷體"/>
                <w:b/>
                <w:sz w:val="22"/>
                <w:szCs w:val="20"/>
              </w:rPr>
            </w:pPr>
            <w:r w:rsidRPr="00C53FC8">
              <w:rPr>
                <w:rFonts w:ascii="標楷體" w:eastAsia="標楷體" w:hAnsi="標楷體" w:hint="eastAsia"/>
                <w:b/>
                <w:sz w:val="22"/>
                <w:szCs w:val="20"/>
              </w:rPr>
              <w:t>八年級</w:t>
            </w:r>
          </w:p>
        </w:tc>
        <w:tc>
          <w:tcPr>
            <w:tcW w:w="1728" w:type="dxa"/>
            <w:tcBorders>
              <w:top w:val="single" w:sz="4" w:space="0" w:color="auto"/>
              <w:left w:val="single" w:sz="4" w:space="0" w:color="auto"/>
              <w:bottom w:val="single" w:sz="4" w:space="0" w:color="auto"/>
              <w:right w:val="single" w:sz="4" w:space="0" w:color="auto"/>
            </w:tcBorders>
            <w:vAlign w:val="center"/>
            <w:hideMark/>
          </w:tcPr>
          <w:p w:rsidR="00C53FC8" w:rsidRPr="00C53FC8" w:rsidRDefault="00C53FC8" w:rsidP="00C53FC8">
            <w:pPr>
              <w:spacing w:line="440" w:lineRule="exact"/>
              <w:jc w:val="center"/>
              <w:rPr>
                <w:rFonts w:ascii="標楷體" w:eastAsia="標楷體" w:hAnsi="標楷體"/>
                <w:b/>
                <w:sz w:val="22"/>
                <w:szCs w:val="20"/>
              </w:rPr>
            </w:pPr>
            <w:r w:rsidRPr="00C53FC8">
              <w:rPr>
                <w:rFonts w:ascii="標楷體" w:eastAsia="標楷體" w:hAnsi="標楷體" w:hint="eastAsia"/>
                <w:b/>
                <w:sz w:val="22"/>
                <w:szCs w:val="20"/>
              </w:rPr>
              <w:t>九年級</w:t>
            </w:r>
          </w:p>
        </w:tc>
        <w:tc>
          <w:tcPr>
            <w:tcW w:w="1728" w:type="dxa"/>
            <w:tcBorders>
              <w:top w:val="single" w:sz="4" w:space="0" w:color="auto"/>
              <w:left w:val="single" w:sz="4" w:space="0" w:color="auto"/>
              <w:bottom w:val="single" w:sz="4" w:space="0" w:color="auto"/>
              <w:right w:val="single" w:sz="4" w:space="0" w:color="auto"/>
            </w:tcBorders>
            <w:vAlign w:val="center"/>
            <w:hideMark/>
          </w:tcPr>
          <w:p w:rsidR="00C53FC8" w:rsidRPr="00C53FC8" w:rsidRDefault="00C53FC8" w:rsidP="00C53FC8">
            <w:pPr>
              <w:spacing w:line="440" w:lineRule="exact"/>
              <w:jc w:val="center"/>
              <w:rPr>
                <w:rFonts w:ascii="標楷體" w:eastAsia="標楷體" w:hAnsi="標楷體"/>
                <w:b/>
                <w:sz w:val="22"/>
                <w:szCs w:val="20"/>
              </w:rPr>
            </w:pPr>
            <w:r w:rsidRPr="00C53FC8">
              <w:rPr>
                <w:rFonts w:ascii="標楷體" w:eastAsia="標楷體" w:hAnsi="標楷體" w:hint="eastAsia"/>
                <w:b/>
                <w:sz w:val="22"/>
                <w:szCs w:val="20"/>
              </w:rPr>
              <w:t>合計</w:t>
            </w:r>
          </w:p>
        </w:tc>
      </w:tr>
      <w:tr w:rsidR="00C53FC8" w:rsidRPr="00C53FC8" w:rsidTr="00FF6635">
        <w:trPr>
          <w:trHeight w:val="302"/>
        </w:trPr>
        <w:tc>
          <w:tcPr>
            <w:tcW w:w="2274" w:type="dxa"/>
            <w:tcBorders>
              <w:top w:val="single" w:sz="4" w:space="0" w:color="auto"/>
              <w:left w:val="single" w:sz="4" w:space="0" w:color="auto"/>
              <w:bottom w:val="single" w:sz="4" w:space="0" w:color="auto"/>
              <w:right w:val="single" w:sz="4" w:space="0" w:color="auto"/>
            </w:tcBorders>
            <w:vAlign w:val="center"/>
            <w:hideMark/>
          </w:tcPr>
          <w:p w:rsidR="00C53FC8" w:rsidRPr="00C53FC8" w:rsidRDefault="00C53FC8" w:rsidP="00C53FC8">
            <w:pPr>
              <w:spacing w:line="440" w:lineRule="exact"/>
              <w:jc w:val="center"/>
              <w:rPr>
                <w:rFonts w:ascii="標楷體" w:eastAsia="標楷體" w:hAnsi="標楷體"/>
                <w:b/>
                <w:sz w:val="22"/>
                <w:szCs w:val="20"/>
              </w:rPr>
            </w:pPr>
            <w:r w:rsidRPr="00C53FC8">
              <w:rPr>
                <w:rFonts w:ascii="標楷體" w:eastAsia="標楷體" w:hAnsi="標楷體" w:hint="eastAsia"/>
                <w:b/>
                <w:sz w:val="22"/>
                <w:szCs w:val="20"/>
              </w:rPr>
              <w:t>特教班</w:t>
            </w:r>
          </w:p>
        </w:tc>
        <w:tc>
          <w:tcPr>
            <w:tcW w:w="1728" w:type="dxa"/>
            <w:tcBorders>
              <w:top w:val="single" w:sz="4" w:space="0" w:color="auto"/>
              <w:left w:val="single" w:sz="4" w:space="0" w:color="auto"/>
              <w:bottom w:val="single" w:sz="4" w:space="0" w:color="auto"/>
              <w:right w:val="single" w:sz="4" w:space="0" w:color="auto"/>
            </w:tcBorders>
            <w:vAlign w:val="center"/>
            <w:hideMark/>
          </w:tcPr>
          <w:p w:rsidR="00C53FC8" w:rsidRPr="00C53FC8" w:rsidRDefault="00C53FC8" w:rsidP="00C53FC8">
            <w:pPr>
              <w:spacing w:line="440" w:lineRule="exact"/>
              <w:jc w:val="center"/>
              <w:rPr>
                <w:rFonts w:ascii="標楷體" w:eastAsia="標楷體" w:hAnsi="標楷體"/>
                <w:sz w:val="28"/>
                <w:szCs w:val="26"/>
              </w:rPr>
            </w:pPr>
            <w:r w:rsidRPr="00C53FC8">
              <w:rPr>
                <w:rFonts w:ascii="標楷體" w:eastAsia="標楷體" w:hAnsi="標楷體"/>
                <w:sz w:val="28"/>
                <w:szCs w:val="26"/>
              </w:rPr>
              <w:t>1</w:t>
            </w:r>
          </w:p>
        </w:tc>
        <w:tc>
          <w:tcPr>
            <w:tcW w:w="1728" w:type="dxa"/>
            <w:tcBorders>
              <w:top w:val="single" w:sz="4" w:space="0" w:color="auto"/>
              <w:left w:val="single" w:sz="4" w:space="0" w:color="auto"/>
              <w:bottom w:val="single" w:sz="4" w:space="0" w:color="auto"/>
              <w:right w:val="single" w:sz="4" w:space="0" w:color="auto"/>
            </w:tcBorders>
            <w:vAlign w:val="center"/>
            <w:hideMark/>
          </w:tcPr>
          <w:p w:rsidR="00C53FC8" w:rsidRPr="00C53FC8" w:rsidRDefault="00C53FC8" w:rsidP="00C53FC8">
            <w:pPr>
              <w:spacing w:line="440" w:lineRule="exact"/>
              <w:jc w:val="center"/>
              <w:rPr>
                <w:rFonts w:ascii="標楷體" w:eastAsia="標楷體" w:hAnsi="標楷體"/>
                <w:sz w:val="28"/>
                <w:szCs w:val="26"/>
              </w:rPr>
            </w:pPr>
            <w:r w:rsidRPr="00C53FC8">
              <w:rPr>
                <w:rFonts w:ascii="標楷體" w:eastAsia="標楷體" w:hAnsi="標楷體" w:hint="eastAsia"/>
                <w:sz w:val="28"/>
                <w:szCs w:val="26"/>
              </w:rPr>
              <w:t>1</w:t>
            </w:r>
          </w:p>
        </w:tc>
        <w:tc>
          <w:tcPr>
            <w:tcW w:w="1728" w:type="dxa"/>
            <w:tcBorders>
              <w:top w:val="single" w:sz="4" w:space="0" w:color="auto"/>
              <w:left w:val="single" w:sz="4" w:space="0" w:color="auto"/>
              <w:bottom w:val="single" w:sz="4" w:space="0" w:color="auto"/>
              <w:right w:val="single" w:sz="4" w:space="0" w:color="auto"/>
            </w:tcBorders>
            <w:vAlign w:val="center"/>
            <w:hideMark/>
          </w:tcPr>
          <w:p w:rsidR="00C53FC8" w:rsidRPr="00C53FC8" w:rsidRDefault="00C53FC8" w:rsidP="00C53FC8">
            <w:pPr>
              <w:spacing w:line="440" w:lineRule="exact"/>
              <w:jc w:val="center"/>
              <w:rPr>
                <w:rFonts w:ascii="標楷體" w:eastAsia="標楷體" w:hAnsi="標楷體"/>
                <w:sz w:val="28"/>
                <w:szCs w:val="26"/>
              </w:rPr>
            </w:pPr>
            <w:r w:rsidRPr="00C53FC8">
              <w:rPr>
                <w:rFonts w:ascii="標楷體" w:eastAsia="標楷體" w:hAnsi="標楷體"/>
                <w:sz w:val="28"/>
                <w:szCs w:val="26"/>
              </w:rPr>
              <w:t>0</w:t>
            </w:r>
          </w:p>
        </w:tc>
        <w:tc>
          <w:tcPr>
            <w:tcW w:w="1728" w:type="dxa"/>
            <w:tcBorders>
              <w:top w:val="single" w:sz="4" w:space="0" w:color="auto"/>
              <w:left w:val="single" w:sz="4" w:space="0" w:color="auto"/>
              <w:bottom w:val="single" w:sz="4" w:space="0" w:color="auto"/>
              <w:right w:val="single" w:sz="4" w:space="0" w:color="auto"/>
            </w:tcBorders>
            <w:vAlign w:val="center"/>
            <w:hideMark/>
          </w:tcPr>
          <w:p w:rsidR="00C53FC8" w:rsidRPr="00C53FC8" w:rsidRDefault="00C53FC8" w:rsidP="00C53FC8">
            <w:pPr>
              <w:spacing w:line="440" w:lineRule="exact"/>
              <w:jc w:val="center"/>
              <w:rPr>
                <w:rFonts w:ascii="標楷體" w:eastAsia="標楷體" w:hAnsi="標楷體"/>
                <w:sz w:val="28"/>
                <w:szCs w:val="26"/>
              </w:rPr>
            </w:pPr>
            <w:r w:rsidRPr="00C53FC8">
              <w:rPr>
                <w:rFonts w:ascii="標楷體" w:eastAsia="標楷體" w:hAnsi="標楷體" w:hint="eastAsia"/>
                <w:sz w:val="28"/>
                <w:szCs w:val="26"/>
              </w:rPr>
              <w:t>2</w:t>
            </w:r>
          </w:p>
        </w:tc>
      </w:tr>
      <w:tr w:rsidR="00C53FC8" w:rsidRPr="00C53FC8" w:rsidTr="00FF6635">
        <w:trPr>
          <w:trHeight w:val="302"/>
        </w:trPr>
        <w:tc>
          <w:tcPr>
            <w:tcW w:w="2274" w:type="dxa"/>
            <w:tcBorders>
              <w:top w:val="single" w:sz="4" w:space="0" w:color="auto"/>
              <w:left w:val="single" w:sz="4" w:space="0" w:color="auto"/>
              <w:bottom w:val="single" w:sz="4" w:space="0" w:color="auto"/>
              <w:right w:val="single" w:sz="4" w:space="0" w:color="auto"/>
            </w:tcBorders>
            <w:vAlign w:val="center"/>
            <w:hideMark/>
          </w:tcPr>
          <w:p w:rsidR="00C53FC8" w:rsidRPr="00C53FC8" w:rsidRDefault="00C53FC8" w:rsidP="00C53FC8">
            <w:pPr>
              <w:spacing w:line="440" w:lineRule="exact"/>
              <w:jc w:val="center"/>
              <w:rPr>
                <w:rFonts w:ascii="標楷體" w:eastAsia="標楷體" w:hAnsi="標楷體"/>
                <w:b/>
                <w:sz w:val="22"/>
                <w:szCs w:val="20"/>
              </w:rPr>
            </w:pPr>
            <w:r w:rsidRPr="00C53FC8">
              <w:rPr>
                <w:rFonts w:ascii="標楷體" w:eastAsia="標楷體" w:hAnsi="標楷體" w:hint="eastAsia"/>
                <w:b/>
                <w:sz w:val="22"/>
                <w:szCs w:val="20"/>
              </w:rPr>
              <w:lastRenderedPageBreak/>
              <w:t>資源班</w:t>
            </w:r>
          </w:p>
        </w:tc>
        <w:tc>
          <w:tcPr>
            <w:tcW w:w="1728" w:type="dxa"/>
            <w:tcBorders>
              <w:top w:val="single" w:sz="4" w:space="0" w:color="auto"/>
              <w:left w:val="single" w:sz="4" w:space="0" w:color="auto"/>
              <w:bottom w:val="single" w:sz="4" w:space="0" w:color="auto"/>
              <w:right w:val="single" w:sz="4" w:space="0" w:color="auto"/>
            </w:tcBorders>
            <w:vAlign w:val="center"/>
            <w:hideMark/>
          </w:tcPr>
          <w:p w:rsidR="00C53FC8" w:rsidRPr="00C53FC8" w:rsidRDefault="00C53FC8" w:rsidP="00C53FC8">
            <w:pPr>
              <w:spacing w:line="440" w:lineRule="exact"/>
              <w:jc w:val="center"/>
              <w:rPr>
                <w:rFonts w:ascii="標楷體" w:eastAsia="標楷體" w:hAnsi="標楷體"/>
                <w:sz w:val="28"/>
                <w:szCs w:val="26"/>
              </w:rPr>
            </w:pPr>
            <w:r w:rsidRPr="00C53FC8">
              <w:rPr>
                <w:rFonts w:ascii="標楷體" w:eastAsia="標楷體" w:hAnsi="標楷體" w:hint="eastAsia"/>
                <w:sz w:val="28"/>
                <w:szCs w:val="26"/>
              </w:rPr>
              <w:t>9</w:t>
            </w:r>
          </w:p>
        </w:tc>
        <w:tc>
          <w:tcPr>
            <w:tcW w:w="1728" w:type="dxa"/>
            <w:tcBorders>
              <w:top w:val="single" w:sz="4" w:space="0" w:color="auto"/>
              <w:left w:val="single" w:sz="4" w:space="0" w:color="auto"/>
              <w:bottom w:val="single" w:sz="4" w:space="0" w:color="auto"/>
              <w:right w:val="single" w:sz="4" w:space="0" w:color="auto"/>
            </w:tcBorders>
            <w:vAlign w:val="center"/>
            <w:hideMark/>
          </w:tcPr>
          <w:p w:rsidR="00C53FC8" w:rsidRPr="00C53FC8" w:rsidRDefault="00C53FC8" w:rsidP="00C53FC8">
            <w:pPr>
              <w:spacing w:line="440" w:lineRule="exact"/>
              <w:jc w:val="center"/>
              <w:rPr>
                <w:rFonts w:ascii="標楷體" w:eastAsia="標楷體" w:hAnsi="標楷體"/>
                <w:sz w:val="28"/>
                <w:szCs w:val="26"/>
              </w:rPr>
            </w:pPr>
            <w:r w:rsidRPr="00C53FC8">
              <w:rPr>
                <w:rFonts w:ascii="標楷體" w:eastAsia="標楷體" w:hAnsi="標楷體"/>
                <w:sz w:val="28"/>
                <w:szCs w:val="26"/>
              </w:rPr>
              <w:t>1</w:t>
            </w:r>
            <w:r w:rsidRPr="00C53FC8">
              <w:rPr>
                <w:rFonts w:ascii="標楷體" w:eastAsia="標楷體" w:hAnsi="標楷體" w:hint="eastAsia"/>
                <w:sz w:val="28"/>
                <w:szCs w:val="26"/>
              </w:rPr>
              <w:t>5</w:t>
            </w:r>
          </w:p>
        </w:tc>
        <w:tc>
          <w:tcPr>
            <w:tcW w:w="1728" w:type="dxa"/>
            <w:tcBorders>
              <w:top w:val="single" w:sz="4" w:space="0" w:color="auto"/>
              <w:left w:val="single" w:sz="4" w:space="0" w:color="auto"/>
              <w:bottom w:val="single" w:sz="4" w:space="0" w:color="auto"/>
              <w:right w:val="single" w:sz="4" w:space="0" w:color="auto"/>
            </w:tcBorders>
            <w:vAlign w:val="center"/>
            <w:hideMark/>
          </w:tcPr>
          <w:p w:rsidR="00C53FC8" w:rsidRPr="00C53FC8" w:rsidRDefault="00C53FC8" w:rsidP="00C53FC8">
            <w:pPr>
              <w:spacing w:line="440" w:lineRule="exact"/>
              <w:jc w:val="center"/>
              <w:rPr>
                <w:rFonts w:ascii="標楷體" w:eastAsia="標楷體" w:hAnsi="標楷體"/>
                <w:sz w:val="28"/>
                <w:szCs w:val="26"/>
              </w:rPr>
            </w:pPr>
            <w:r w:rsidRPr="00C53FC8">
              <w:rPr>
                <w:rFonts w:ascii="標楷體" w:eastAsia="標楷體" w:hAnsi="標楷體" w:hint="eastAsia"/>
                <w:sz w:val="28"/>
                <w:szCs w:val="26"/>
              </w:rPr>
              <w:t>9</w:t>
            </w:r>
          </w:p>
        </w:tc>
        <w:tc>
          <w:tcPr>
            <w:tcW w:w="1728" w:type="dxa"/>
            <w:tcBorders>
              <w:top w:val="single" w:sz="4" w:space="0" w:color="auto"/>
              <w:left w:val="single" w:sz="4" w:space="0" w:color="auto"/>
              <w:bottom w:val="single" w:sz="4" w:space="0" w:color="auto"/>
              <w:right w:val="single" w:sz="4" w:space="0" w:color="auto"/>
            </w:tcBorders>
            <w:vAlign w:val="center"/>
            <w:hideMark/>
          </w:tcPr>
          <w:p w:rsidR="00C53FC8" w:rsidRPr="00C53FC8" w:rsidRDefault="00C53FC8" w:rsidP="00C53FC8">
            <w:pPr>
              <w:spacing w:line="440" w:lineRule="exact"/>
              <w:jc w:val="center"/>
              <w:rPr>
                <w:rFonts w:ascii="標楷體" w:eastAsia="標楷體" w:hAnsi="標楷體"/>
                <w:sz w:val="28"/>
                <w:szCs w:val="26"/>
              </w:rPr>
            </w:pPr>
            <w:r w:rsidRPr="00C53FC8">
              <w:rPr>
                <w:rFonts w:ascii="標楷體" w:eastAsia="標楷體" w:hAnsi="標楷體"/>
                <w:sz w:val="28"/>
                <w:szCs w:val="26"/>
              </w:rPr>
              <w:t>3</w:t>
            </w:r>
            <w:r w:rsidRPr="00C53FC8">
              <w:rPr>
                <w:rFonts w:ascii="標楷體" w:eastAsia="標楷體" w:hAnsi="標楷體" w:hint="eastAsia"/>
                <w:sz w:val="28"/>
                <w:szCs w:val="26"/>
              </w:rPr>
              <w:t>3</w:t>
            </w:r>
          </w:p>
        </w:tc>
      </w:tr>
      <w:tr w:rsidR="00C53FC8" w:rsidRPr="00C53FC8" w:rsidTr="00FF6635">
        <w:trPr>
          <w:trHeight w:val="302"/>
        </w:trPr>
        <w:tc>
          <w:tcPr>
            <w:tcW w:w="2274" w:type="dxa"/>
            <w:tcBorders>
              <w:top w:val="single" w:sz="4" w:space="0" w:color="auto"/>
              <w:left w:val="single" w:sz="4" w:space="0" w:color="auto"/>
              <w:bottom w:val="single" w:sz="4" w:space="0" w:color="auto"/>
              <w:right w:val="single" w:sz="4" w:space="0" w:color="auto"/>
            </w:tcBorders>
            <w:vAlign w:val="center"/>
            <w:hideMark/>
          </w:tcPr>
          <w:p w:rsidR="00C53FC8" w:rsidRPr="00C53FC8" w:rsidRDefault="00C53FC8" w:rsidP="00C53FC8">
            <w:pPr>
              <w:spacing w:line="440" w:lineRule="exact"/>
              <w:jc w:val="center"/>
              <w:rPr>
                <w:rFonts w:ascii="標楷體" w:eastAsia="標楷體" w:hAnsi="標楷體"/>
                <w:b/>
                <w:sz w:val="22"/>
                <w:szCs w:val="20"/>
              </w:rPr>
            </w:pPr>
            <w:proofErr w:type="gramStart"/>
            <w:r w:rsidRPr="00C53FC8">
              <w:rPr>
                <w:rFonts w:ascii="標楷體" w:eastAsia="標楷體" w:hAnsi="標楷體" w:hint="eastAsia"/>
                <w:b/>
                <w:sz w:val="22"/>
                <w:szCs w:val="20"/>
              </w:rPr>
              <w:t>普通班受特</w:t>
            </w:r>
            <w:proofErr w:type="gramEnd"/>
            <w:r w:rsidRPr="00C53FC8">
              <w:rPr>
                <w:rFonts w:ascii="標楷體" w:eastAsia="標楷體" w:hAnsi="標楷體" w:hint="eastAsia"/>
                <w:b/>
                <w:sz w:val="22"/>
                <w:szCs w:val="20"/>
              </w:rPr>
              <w:t>教服務</w:t>
            </w:r>
          </w:p>
        </w:tc>
        <w:tc>
          <w:tcPr>
            <w:tcW w:w="1728" w:type="dxa"/>
            <w:tcBorders>
              <w:top w:val="single" w:sz="4" w:space="0" w:color="auto"/>
              <w:left w:val="single" w:sz="4" w:space="0" w:color="auto"/>
              <w:bottom w:val="single" w:sz="4" w:space="0" w:color="auto"/>
              <w:right w:val="single" w:sz="4" w:space="0" w:color="auto"/>
            </w:tcBorders>
            <w:vAlign w:val="center"/>
            <w:hideMark/>
          </w:tcPr>
          <w:p w:rsidR="00C53FC8" w:rsidRPr="00C53FC8" w:rsidRDefault="00C53FC8" w:rsidP="00C53FC8">
            <w:pPr>
              <w:spacing w:line="440" w:lineRule="exact"/>
              <w:jc w:val="center"/>
              <w:rPr>
                <w:rFonts w:ascii="標楷體" w:eastAsia="標楷體" w:hAnsi="標楷體"/>
                <w:sz w:val="28"/>
                <w:szCs w:val="26"/>
              </w:rPr>
            </w:pPr>
            <w:r w:rsidRPr="00C53FC8">
              <w:rPr>
                <w:rFonts w:ascii="標楷體" w:eastAsia="標楷體" w:hAnsi="標楷體"/>
                <w:sz w:val="28"/>
                <w:szCs w:val="26"/>
              </w:rPr>
              <w:t>0</w:t>
            </w:r>
          </w:p>
        </w:tc>
        <w:tc>
          <w:tcPr>
            <w:tcW w:w="1728" w:type="dxa"/>
            <w:tcBorders>
              <w:top w:val="single" w:sz="4" w:space="0" w:color="auto"/>
              <w:left w:val="single" w:sz="4" w:space="0" w:color="auto"/>
              <w:bottom w:val="single" w:sz="4" w:space="0" w:color="auto"/>
              <w:right w:val="single" w:sz="4" w:space="0" w:color="auto"/>
            </w:tcBorders>
            <w:vAlign w:val="center"/>
            <w:hideMark/>
          </w:tcPr>
          <w:p w:rsidR="00C53FC8" w:rsidRPr="00C53FC8" w:rsidRDefault="00C53FC8" w:rsidP="00C53FC8">
            <w:pPr>
              <w:spacing w:line="440" w:lineRule="exact"/>
              <w:jc w:val="center"/>
              <w:rPr>
                <w:rFonts w:ascii="標楷體" w:eastAsia="標楷體" w:hAnsi="標楷體"/>
                <w:sz w:val="28"/>
                <w:szCs w:val="26"/>
              </w:rPr>
            </w:pPr>
            <w:r w:rsidRPr="00C53FC8">
              <w:rPr>
                <w:rFonts w:ascii="標楷體" w:eastAsia="標楷體" w:hAnsi="標楷體"/>
                <w:sz w:val="28"/>
                <w:szCs w:val="26"/>
              </w:rPr>
              <w:t>0</w:t>
            </w:r>
          </w:p>
        </w:tc>
        <w:tc>
          <w:tcPr>
            <w:tcW w:w="1728" w:type="dxa"/>
            <w:tcBorders>
              <w:top w:val="single" w:sz="4" w:space="0" w:color="auto"/>
              <w:left w:val="single" w:sz="4" w:space="0" w:color="auto"/>
              <w:bottom w:val="single" w:sz="4" w:space="0" w:color="auto"/>
              <w:right w:val="single" w:sz="4" w:space="0" w:color="auto"/>
            </w:tcBorders>
            <w:vAlign w:val="center"/>
            <w:hideMark/>
          </w:tcPr>
          <w:p w:rsidR="00C53FC8" w:rsidRPr="00C53FC8" w:rsidRDefault="00C53FC8" w:rsidP="00C53FC8">
            <w:pPr>
              <w:spacing w:line="440" w:lineRule="exact"/>
              <w:jc w:val="center"/>
              <w:rPr>
                <w:rFonts w:ascii="標楷體" w:eastAsia="標楷體" w:hAnsi="標楷體"/>
                <w:sz w:val="28"/>
                <w:szCs w:val="26"/>
              </w:rPr>
            </w:pPr>
            <w:r w:rsidRPr="00C53FC8">
              <w:rPr>
                <w:rFonts w:ascii="標楷體" w:eastAsia="標楷體" w:hAnsi="標楷體"/>
                <w:sz w:val="28"/>
                <w:szCs w:val="26"/>
              </w:rPr>
              <w:t>0</w:t>
            </w:r>
          </w:p>
        </w:tc>
        <w:tc>
          <w:tcPr>
            <w:tcW w:w="1728" w:type="dxa"/>
            <w:tcBorders>
              <w:top w:val="single" w:sz="4" w:space="0" w:color="auto"/>
              <w:left w:val="single" w:sz="4" w:space="0" w:color="auto"/>
              <w:bottom w:val="single" w:sz="4" w:space="0" w:color="auto"/>
              <w:right w:val="single" w:sz="4" w:space="0" w:color="auto"/>
            </w:tcBorders>
            <w:vAlign w:val="center"/>
            <w:hideMark/>
          </w:tcPr>
          <w:p w:rsidR="00C53FC8" w:rsidRPr="00C53FC8" w:rsidRDefault="00C53FC8" w:rsidP="00C53FC8">
            <w:pPr>
              <w:spacing w:line="440" w:lineRule="exact"/>
              <w:jc w:val="center"/>
              <w:rPr>
                <w:rFonts w:ascii="標楷體" w:eastAsia="標楷體" w:hAnsi="標楷體"/>
                <w:sz w:val="28"/>
                <w:szCs w:val="26"/>
              </w:rPr>
            </w:pPr>
            <w:r w:rsidRPr="00C53FC8">
              <w:rPr>
                <w:rFonts w:ascii="標楷體" w:eastAsia="標楷體" w:hAnsi="標楷體"/>
                <w:sz w:val="28"/>
                <w:szCs w:val="26"/>
              </w:rPr>
              <w:t>0</w:t>
            </w:r>
          </w:p>
        </w:tc>
      </w:tr>
      <w:tr w:rsidR="00C53FC8" w:rsidRPr="00C53FC8" w:rsidTr="00FF6635">
        <w:trPr>
          <w:trHeight w:val="302"/>
        </w:trPr>
        <w:tc>
          <w:tcPr>
            <w:tcW w:w="2274" w:type="dxa"/>
            <w:tcBorders>
              <w:top w:val="single" w:sz="4" w:space="0" w:color="auto"/>
              <w:left w:val="single" w:sz="4" w:space="0" w:color="auto"/>
              <w:bottom w:val="single" w:sz="4" w:space="0" w:color="auto"/>
              <w:right w:val="single" w:sz="4" w:space="0" w:color="auto"/>
            </w:tcBorders>
            <w:vAlign w:val="center"/>
            <w:hideMark/>
          </w:tcPr>
          <w:p w:rsidR="00C53FC8" w:rsidRPr="00C53FC8" w:rsidRDefault="00C53FC8" w:rsidP="00C53FC8">
            <w:pPr>
              <w:spacing w:line="440" w:lineRule="exact"/>
              <w:jc w:val="center"/>
              <w:rPr>
                <w:rFonts w:ascii="標楷體" w:eastAsia="標楷體" w:hAnsi="標楷體"/>
                <w:b/>
                <w:sz w:val="22"/>
                <w:szCs w:val="20"/>
              </w:rPr>
            </w:pPr>
            <w:proofErr w:type="gramStart"/>
            <w:r w:rsidRPr="00C53FC8">
              <w:rPr>
                <w:rFonts w:ascii="標楷體" w:eastAsia="標楷體" w:hAnsi="標楷體" w:hint="eastAsia"/>
                <w:b/>
                <w:sz w:val="22"/>
                <w:szCs w:val="20"/>
              </w:rPr>
              <w:t>校本資優</w:t>
            </w:r>
            <w:proofErr w:type="gramEnd"/>
            <w:r w:rsidRPr="00C53FC8">
              <w:rPr>
                <w:rFonts w:ascii="標楷體" w:eastAsia="標楷體" w:hAnsi="標楷體" w:hint="eastAsia"/>
                <w:b/>
                <w:sz w:val="22"/>
                <w:szCs w:val="20"/>
              </w:rPr>
              <w:t>方案</w:t>
            </w:r>
          </w:p>
        </w:tc>
        <w:tc>
          <w:tcPr>
            <w:tcW w:w="1728" w:type="dxa"/>
            <w:tcBorders>
              <w:top w:val="single" w:sz="4" w:space="0" w:color="auto"/>
              <w:left w:val="single" w:sz="4" w:space="0" w:color="auto"/>
              <w:bottom w:val="single" w:sz="4" w:space="0" w:color="auto"/>
              <w:right w:val="single" w:sz="4" w:space="0" w:color="auto"/>
            </w:tcBorders>
            <w:vAlign w:val="center"/>
            <w:hideMark/>
          </w:tcPr>
          <w:p w:rsidR="00C53FC8" w:rsidRPr="00C53FC8" w:rsidRDefault="00C53FC8" w:rsidP="00C53FC8">
            <w:pPr>
              <w:spacing w:line="440" w:lineRule="exact"/>
              <w:jc w:val="center"/>
              <w:rPr>
                <w:rFonts w:ascii="標楷體" w:eastAsia="標楷體" w:hAnsi="標楷體"/>
                <w:sz w:val="28"/>
                <w:szCs w:val="26"/>
              </w:rPr>
            </w:pPr>
            <w:r w:rsidRPr="00C53FC8">
              <w:rPr>
                <w:rFonts w:ascii="標楷體" w:eastAsia="標楷體" w:hAnsi="標楷體" w:hint="eastAsia"/>
                <w:sz w:val="28"/>
                <w:szCs w:val="26"/>
              </w:rPr>
              <w:t>1</w:t>
            </w:r>
          </w:p>
        </w:tc>
        <w:tc>
          <w:tcPr>
            <w:tcW w:w="1728" w:type="dxa"/>
            <w:tcBorders>
              <w:top w:val="single" w:sz="4" w:space="0" w:color="auto"/>
              <w:left w:val="single" w:sz="4" w:space="0" w:color="auto"/>
              <w:bottom w:val="single" w:sz="4" w:space="0" w:color="auto"/>
              <w:right w:val="single" w:sz="4" w:space="0" w:color="auto"/>
            </w:tcBorders>
            <w:vAlign w:val="center"/>
            <w:hideMark/>
          </w:tcPr>
          <w:p w:rsidR="00C53FC8" w:rsidRPr="00C53FC8" w:rsidRDefault="00C53FC8" w:rsidP="00C53FC8">
            <w:pPr>
              <w:spacing w:line="440" w:lineRule="exact"/>
              <w:jc w:val="center"/>
              <w:rPr>
                <w:rFonts w:ascii="標楷體" w:eastAsia="標楷體" w:hAnsi="標楷體"/>
                <w:sz w:val="28"/>
                <w:szCs w:val="26"/>
              </w:rPr>
            </w:pPr>
            <w:r w:rsidRPr="00C53FC8">
              <w:rPr>
                <w:rFonts w:ascii="標楷體" w:eastAsia="標楷體" w:hAnsi="標楷體"/>
                <w:sz w:val="28"/>
                <w:szCs w:val="26"/>
              </w:rPr>
              <w:t>0</w:t>
            </w:r>
          </w:p>
        </w:tc>
        <w:tc>
          <w:tcPr>
            <w:tcW w:w="1728" w:type="dxa"/>
            <w:tcBorders>
              <w:top w:val="single" w:sz="4" w:space="0" w:color="auto"/>
              <w:left w:val="single" w:sz="4" w:space="0" w:color="auto"/>
              <w:bottom w:val="single" w:sz="4" w:space="0" w:color="auto"/>
              <w:right w:val="single" w:sz="4" w:space="0" w:color="auto"/>
            </w:tcBorders>
            <w:vAlign w:val="center"/>
            <w:hideMark/>
          </w:tcPr>
          <w:p w:rsidR="00C53FC8" w:rsidRPr="00C53FC8" w:rsidRDefault="00C53FC8" w:rsidP="00C53FC8">
            <w:pPr>
              <w:spacing w:line="440" w:lineRule="exact"/>
              <w:jc w:val="center"/>
              <w:rPr>
                <w:rFonts w:ascii="標楷體" w:eastAsia="標楷體" w:hAnsi="標楷體"/>
                <w:sz w:val="28"/>
                <w:szCs w:val="26"/>
              </w:rPr>
            </w:pPr>
            <w:r w:rsidRPr="00C53FC8">
              <w:rPr>
                <w:rFonts w:ascii="標楷體" w:eastAsia="標楷體" w:hAnsi="標楷體"/>
                <w:sz w:val="28"/>
                <w:szCs w:val="26"/>
              </w:rPr>
              <w:t>0</w:t>
            </w:r>
          </w:p>
        </w:tc>
        <w:tc>
          <w:tcPr>
            <w:tcW w:w="1728" w:type="dxa"/>
            <w:tcBorders>
              <w:top w:val="single" w:sz="4" w:space="0" w:color="auto"/>
              <w:left w:val="single" w:sz="4" w:space="0" w:color="auto"/>
              <w:bottom w:val="single" w:sz="4" w:space="0" w:color="auto"/>
              <w:right w:val="single" w:sz="4" w:space="0" w:color="auto"/>
            </w:tcBorders>
            <w:vAlign w:val="center"/>
            <w:hideMark/>
          </w:tcPr>
          <w:p w:rsidR="00C53FC8" w:rsidRPr="00C53FC8" w:rsidRDefault="00C53FC8" w:rsidP="00C53FC8">
            <w:pPr>
              <w:spacing w:line="440" w:lineRule="exact"/>
              <w:jc w:val="center"/>
              <w:rPr>
                <w:rFonts w:ascii="標楷體" w:eastAsia="標楷體" w:hAnsi="標楷體"/>
                <w:sz w:val="28"/>
                <w:szCs w:val="26"/>
              </w:rPr>
            </w:pPr>
            <w:r w:rsidRPr="00C53FC8">
              <w:rPr>
                <w:rFonts w:ascii="標楷體" w:eastAsia="標楷體" w:hAnsi="標楷體" w:hint="eastAsia"/>
                <w:sz w:val="28"/>
                <w:szCs w:val="26"/>
              </w:rPr>
              <w:t>1</w:t>
            </w:r>
          </w:p>
        </w:tc>
      </w:tr>
      <w:tr w:rsidR="00C53FC8" w:rsidRPr="00C53FC8" w:rsidTr="00FF6635">
        <w:trPr>
          <w:trHeight w:val="313"/>
        </w:trPr>
        <w:tc>
          <w:tcPr>
            <w:tcW w:w="2274" w:type="dxa"/>
            <w:tcBorders>
              <w:top w:val="single" w:sz="4" w:space="0" w:color="auto"/>
              <w:left w:val="single" w:sz="4" w:space="0" w:color="auto"/>
              <w:bottom w:val="single" w:sz="4" w:space="0" w:color="auto"/>
              <w:right w:val="single" w:sz="4" w:space="0" w:color="auto"/>
            </w:tcBorders>
            <w:vAlign w:val="center"/>
            <w:hideMark/>
          </w:tcPr>
          <w:p w:rsidR="00C53FC8" w:rsidRPr="00C53FC8" w:rsidRDefault="00C53FC8" w:rsidP="00C53FC8">
            <w:pPr>
              <w:spacing w:line="440" w:lineRule="exact"/>
              <w:jc w:val="center"/>
              <w:rPr>
                <w:rFonts w:ascii="標楷體" w:eastAsia="標楷體" w:hAnsi="標楷體"/>
                <w:b/>
                <w:sz w:val="22"/>
                <w:szCs w:val="20"/>
              </w:rPr>
            </w:pPr>
            <w:r w:rsidRPr="00C53FC8">
              <w:rPr>
                <w:rFonts w:ascii="標楷體" w:eastAsia="標楷體" w:hAnsi="標楷體" w:hint="eastAsia"/>
                <w:b/>
                <w:sz w:val="22"/>
                <w:szCs w:val="20"/>
              </w:rPr>
              <w:t>合</w:t>
            </w:r>
            <w:r w:rsidRPr="00C53FC8">
              <w:rPr>
                <w:rFonts w:ascii="標楷體" w:eastAsia="標楷體" w:hAnsi="標楷體"/>
                <w:b/>
                <w:sz w:val="22"/>
                <w:szCs w:val="20"/>
              </w:rPr>
              <w:t xml:space="preserve">    </w:t>
            </w:r>
            <w:r w:rsidRPr="00C53FC8">
              <w:rPr>
                <w:rFonts w:ascii="標楷體" w:eastAsia="標楷體" w:hAnsi="標楷體" w:hint="eastAsia"/>
                <w:b/>
                <w:sz w:val="22"/>
                <w:szCs w:val="20"/>
              </w:rPr>
              <w:t>計</w:t>
            </w:r>
          </w:p>
        </w:tc>
        <w:tc>
          <w:tcPr>
            <w:tcW w:w="1728" w:type="dxa"/>
            <w:tcBorders>
              <w:top w:val="single" w:sz="4" w:space="0" w:color="auto"/>
              <w:left w:val="single" w:sz="4" w:space="0" w:color="auto"/>
              <w:bottom w:val="single" w:sz="4" w:space="0" w:color="auto"/>
              <w:right w:val="single" w:sz="4" w:space="0" w:color="auto"/>
            </w:tcBorders>
            <w:vAlign w:val="center"/>
            <w:hideMark/>
          </w:tcPr>
          <w:p w:rsidR="00C53FC8" w:rsidRPr="00C53FC8" w:rsidRDefault="00C53FC8" w:rsidP="00C53FC8">
            <w:pPr>
              <w:spacing w:line="440" w:lineRule="exact"/>
              <w:jc w:val="center"/>
              <w:rPr>
                <w:rFonts w:ascii="標楷體" w:eastAsia="標楷體" w:hAnsi="標楷體"/>
                <w:b/>
                <w:sz w:val="28"/>
                <w:szCs w:val="26"/>
              </w:rPr>
            </w:pPr>
            <w:r w:rsidRPr="00C53FC8">
              <w:rPr>
                <w:rFonts w:ascii="標楷體" w:eastAsia="標楷體" w:hAnsi="標楷體"/>
                <w:b/>
                <w:sz w:val="28"/>
                <w:szCs w:val="26"/>
              </w:rPr>
              <w:t>1</w:t>
            </w:r>
            <w:r w:rsidRPr="00C53FC8">
              <w:rPr>
                <w:rFonts w:ascii="標楷體" w:eastAsia="標楷體" w:hAnsi="標楷體" w:hint="eastAsia"/>
                <w:b/>
                <w:sz w:val="28"/>
                <w:szCs w:val="26"/>
              </w:rPr>
              <w:t>1</w:t>
            </w:r>
          </w:p>
        </w:tc>
        <w:tc>
          <w:tcPr>
            <w:tcW w:w="1728" w:type="dxa"/>
            <w:tcBorders>
              <w:top w:val="single" w:sz="4" w:space="0" w:color="auto"/>
              <w:left w:val="single" w:sz="4" w:space="0" w:color="auto"/>
              <w:bottom w:val="single" w:sz="4" w:space="0" w:color="auto"/>
              <w:right w:val="single" w:sz="4" w:space="0" w:color="auto"/>
            </w:tcBorders>
            <w:vAlign w:val="center"/>
            <w:hideMark/>
          </w:tcPr>
          <w:p w:rsidR="00C53FC8" w:rsidRPr="00C53FC8" w:rsidRDefault="00C53FC8" w:rsidP="00C53FC8">
            <w:pPr>
              <w:spacing w:line="440" w:lineRule="exact"/>
              <w:jc w:val="center"/>
              <w:rPr>
                <w:rFonts w:ascii="標楷體" w:eastAsia="標楷體" w:hAnsi="標楷體"/>
                <w:b/>
                <w:sz w:val="28"/>
                <w:szCs w:val="26"/>
              </w:rPr>
            </w:pPr>
            <w:r w:rsidRPr="00C53FC8">
              <w:rPr>
                <w:rFonts w:ascii="標楷體" w:eastAsia="標楷體" w:hAnsi="標楷體"/>
                <w:b/>
                <w:sz w:val="28"/>
                <w:szCs w:val="26"/>
              </w:rPr>
              <w:t>1</w:t>
            </w:r>
            <w:r w:rsidRPr="00C53FC8">
              <w:rPr>
                <w:rFonts w:ascii="標楷體" w:eastAsia="標楷體" w:hAnsi="標楷體" w:hint="eastAsia"/>
                <w:b/>
                <w:sz w:val="28"/>
                <w:szCs w:val="26"/>
              </w:rPr>
              <w:t>6</w:t>
            </w:r>
          </w:p>
        </w:tc>
        <w:tc>
          <w:tcPr>
            <w:tcW w:w="1728" w:type="dxa"/>
            <w:tcBorders>
              <w:top w:val="single" w:sz="4" w:space="0" w:color="auto"/>
              <w:left w:val="single" w:sz="4" w:space="0" w:color="auto"/>
              <w:bottom w:val="single" w:sz="4" w:space="0" w:color="auto"/>
              <w:right w:val="single" w:sz="4" w:space="0" w:color="auto"/>
            </w:tcBorders>
            <w:vAlign w:val="center"/>
            <w:hideMark/>
          </w:tcPr>
          <w:p w:rsidR="00C53FC8" w:rsidRPr="00C53FC8" w:rsidRDefault="00C53FC8" w:rsidP="00C53FC8">
            <w:pPr>
              <w:spacing w:line="440" w:lineRule="exact"/>
              <w:jc w:val="center"/>
              <w:rPr>
                <w:rFonts w:ascii="標楷體" w:eastAsia="標楷體" w:hAnsi="標楷體"/>
                <w:b/>
                <w:sz w:val="28"/>
                <w:szCs w:val="26"/>
              </w:rPr>
            </w:pPr>
            <w:r w:rsidRPr="00C53FC8">
              <w:rPr>
                <w:rFonts w:ascii="標楷體" w:eastAsia="標楷體" w:hAnsi="標楷體" w:hint="eastAsia"/>
                <w:b/>
                <w:sz w:val="28"/>
                <w:szCs w:val="26"/>
              </w:rPr>
              <w:t>9</w:t>
            </w:r>
          </w:p>
        </w:tc>
        <w:tc>
          <w:tcPr>
            <w:tcW w:w="1728" w:type="dxa"/>
            <w:tcBorders>
              <w:top w:val="single" w:sz="4" w:space="0" w:color="auto"/>
              <w:left w:val="single" w:sz="4" w:space="0" w:color="auto"/>
              <w:bottom w:val="single" w:sz="4" w:space="0" w:color="auto"/>
              <w:right w:val="single" w:sz="4" w:space="0" w:color="auto"/>
            </w:tcBorders>
            <w:vAlign w:val="center"/>
            <w:hideMark/>
          </w:tcPr>
          <w:p w:rsidR="00C53FC8" w:rsidRPr="00C53FC8" w:rsidRDefault="00C53FC8" w:rsidP="00C53FC8">
            <w:pPr>
              <w:spacing w:line="440" w:lineRule="exact"/>
              <w:jc w:val="center"/>
              <w:rPr>
                <w:rFonts w:ascii="標楷體" w:eastAsia="標楷體" w:hAnsi="標楷體"/>
                <w:b/>
                <w:sz w:val="28"/>
                <w:szCs w:val="26"/>
              </w:rPr>
            </w:pPr>
            <w:r w:rsidRPr="00C53FC8">
              <w:rPr>
                <w:rFonts w:ascii="標楷體" w:eastAsia="標楷體" w:hAnsi="標楷體"/>
                <w:b/>
                <w:sz w:val="28"/>
                <w:szCs w:val="26"/>
              </w:rPr>
              <w:t>36</w:t>
            </w:r>
          </w:p>
        </w:tc>
      </w:tr>
    </w:tbl>
    <w:p w:rsidR="00C53FC8" w:rsidRPr="00C53FC8" w:rsidRDefault="00C53FC8" w:rsidP="00C53FC8">
      <w:pPr>
        <w:kinsoku w:val="0"/>
        <w:spacing w:beforeLines="50" w:before="180" w:line="440" w:lineRule="exact"/>
        <w:ind w:left="554" w:hangingChars="198" w:hanging="554"/>
        <w:jc w:val="both"/>
        <w:rPr>
          <w:rFonts w:ascii="標楷體" w:eastAsia="標楷體" w:hAnsi="標楷體"/>
          <w:sz w:val="28"/>
          <w:szCs w:val="26"/>
        </w:rPr>
      </w:pPr>
      <w:r w:rsidRPr="00C53FC8">
        <w:rPr>
          <w:rFonts w:ascii="標楷體" w:eastAsia="標楷體" w:hAnsi="標楷體" w:hint="eastAsia"/>
          <w:sz w:val="28"/>
          <w:szCs w:val="26"/>
        </w:rPr>
        <w:t>二、「期初、期末</w:t>
      </w:r>
      <w:r w:rsidRPr="00C53FC8">
        <w:rPr>
          <w:rFonts w:ascii="標楷體" w:eastAsia="標楷體" w:hAnsi="標楷體"/>
          <w:sz w:val="28"/>
          <w:szCs w:val="26"/>
        </w:rPr>
        <w:t>IEP</w:t>
      </w:r>
      <w:r w:rsidRPr="00C53FC8">
        <w:rPr>
          <w:rFonts w:ascii="標楷體" w:eastAsia="標楷體" w:hAnsi="標楷體" w:hint="eastAsia"/>
          <w:sz w:val="28"/>
          <w:szCs w:val="26"/>
        </w:rPr>
        <w:t>會議」預訂於第一</w:t>
      </w:r>
      <w:proofErr w:type="gramStart"/>
      <w:r w:rsidRPr="00C53FC8">
        <w:rPr>
          <w:rFonts w:ascii="標楷體" w:eastAsia="標楷體" w:hAnsi="標楷體" w:hint="eastAsia"/>
          <w:sz w:val="28"/>
          <w:szCs w:val="26"/>
        </w:rPr>
        <w:t>週</w:t>
      </w:r>
      <w:proofErr w:type="gramEnd"/>
      <w:r w:rsidRPr="00C53FC8">
        <w:rPr>
          <w:rFonts w:ascii="標楷體" w:eastAsia="標楷體" w:hAnsi="標楷體" w:hint="eastAsia"/>
          <w:sz w:val="28"/>
          <w:szCs w:val="26"/>
        </w:rPr>
        <w:t>及第二十</w:t>
      </w:r>
      <w:proofErr w:type="gramStart"/>
      <w:r w:rsidRPr="00C53FC8">
        <w:rPr>
          <w:rFonts w:ascii="標楷體" w:eastAsia="標楷體" w:hAnsi="標楷體" w:hint="eastAsia"/>
          <w:sz w:val="28"/>
          <w:szCs w:val="26"/>
        </w:rPr>
        <w:t>週）</w:t>
      </w:r>
      <w:proofErr w:type="gramEnd"/>
      <w:r w:rsidRPr="00C53FC8">
        <w:rPr>
          <w:rFonts w:ascii="標楷體" w:eastAsia="標楷體" w:hAnsi="標楷體" w:hint="eastAsia"/>
          <w:sz w:val="28"/>
          <w:szCs w:val="26"/>
        </w:rPr>
        <w:t>召開，七年級新生學習狀況會在期初</w:t>
      </w:r>
      <w:r w:rsidRPr="00C53FC8">
        <w:rPr>
          <w:rFonts w:ascii="標楷體" w:eastAsia="標楷體" w:hAnsi="標楷體"/>
          <w:sz w:val="28"/>
          <w:szCs w:val="26"/>
        </w:rPr>
        <w:t>IEP</w:t>
      </w:r>
      <w:r w:rsidRPr="00C53FC8">
        <w:rPr>
          <w:rFonts w:ascii="標楷體" w:eastAsia="標楷體" w:hAnsi="標楷體" w:hint="eastAsia"/>
          <w:sz w:val="28"/>
          <w:szCs w:val="26"/>
        </w:rPr>
        <w:t>與班級導師報告，請各班有受特教服務之導師務必準時與會。「特教推行委員會」則暫訂於</w:t>
      </w:r>
      <w:r w:rsidRPr="00C53FC8">
        <w:rPr>
          <w:rFonts w:ascii="標楷體" w:eastAsia="標楷體" w:hAnsi="標楷體"/>
          <w:sz w:val="28"/>
          <w:szCs w:val="26"/>
        </w:rPr>
        <w:t>112</w:t>
      </w:r>
      <w:r w:rsidRPr="00C53FC8">
        <w:rPr>
          <w:rFonts w:ascii="標楷體" w:eastAsia="標楷體" w:hAnsi="標楷體" w:hint="eastAsia"/>
          <w:sz w:val="28"/>
          <w:szCs w:val="26"/>
        </w:rPr>
        <w:t>年</w:t>
      </w:r>
      <w:r w:rsidRPr="00C53FC8">
        <w:rPr>
          <w:rFonts w:ascii="標楷體" w:eastAsia="標楷體" w:hAnsi="標楷體"/>
          <w:sz w:val="28"/>
          <w:szCs w:val="26"/>
        </w:rPr>
        <w:t>1</w:t>
      </w:r>
      <w:r w:rsidRPr="00C53FC8">
        <w:rPr>
          <w:rFonts w:ascii="標楷體" w:eastAsia="標楷體" w:hAnsi="標楷體" w:hint="eastAsia"/>
          <w:sz w:val="28"/>
          <w:szCs w:val="26"/>
        </w:rPr>
        <w:t>月</w:t>
      </w:r>
      <w:r w:rsidRPr="00C53FC8">
        <w:rPr>
          <w:rFonts w:ascii="標楷體" w:eastAsia="標楷體" w:hAnsi="標楷體"/>
          <w:sz w:val="28"/>
          <w:szCs w:val="26"/>
        </w:rPr>
        <w:t>1</w:t>
      </w:r>
      <w:r w:rsidRPr="00C53FC8">
        <w:rPr>
          <w:rFonts w:ascii="標楷體" w:eastAsia="標楷體" w:hAnsi="標楷體" w:hint="eastAsia"/>
          <w:sz w:val="28"/>
          <w:szCs w:val="26"/>
        </w:rPr>
        <w:t>1（四）召開，請所有委員（各處室主任、特教老師、各年級</w:t>
      </w:r>
      <w:proofErr w:type="gramStart"/>
      <w:r w:rsidRPr="00C53FC8">
        <w:rPr>
          <w:rFonts w:ascii="標楷體" w:eastAsia="標楷體" w:hAnsi="標楷體" w:hint="eastAsia"/>
          <w:sz w:val="28"/>
          <w:szCs w:val="26"/>
        </w:rPr>
        <w:t>級</w:t>
      </w:r>
      <w:proofErr w:type="gramEnd"/>
      <w:r w:rsidRPr="00C53FC8">
        <w:rPr>
          <w:rFonts w:ascii="標楷體" w:eastAsia="標楷體" w:hAnsi="標楷體" w:hint="eastAsia"/>
          <w:sz w:val="28"/>
          <w:szCs w:val="26"/>
        </w:rPr>
        <w:t>導師）與會。</w:t>
      </w:r>
    </w:p>
    <w:p w:rsidR="00C53FC8" w:rsidRPr="00C53FC8" w:rsidRDefault="00C53FC8" w:rsidP="00C53FC8">
      <w:pPr>
        <w:kinsoku w:val="0"/>
        <w:spacing w:beforeLines="50" w:before="180" w:line="440" w:lineRule="exact"/>
        <w:ind w:left="554" w:hangingChars="198" w:hanging="554"/>
        <w:jc w:val="both"/>
        <w:rPr>
          <w:rFonts w:ascii="標楷體" w:eastAsia="標楷體" w:hAnsi="標楷體"/>
          <w:sz w:val="28"/>
          <w:szCs w:val="26"/>
        </w:rPr>
      </w:pPr>
      <w:r w:rsidRPr="00C53FC8">
        <w:rPr>
          <w:rFonts w:ascii="標楷體" w:eastAsia="標楷體" w:hAnsi="標楷體" w:hint="eastAsia"/>
          <w:sz w:val="28"/>
          <w:szCs w:val="26"/>
        </w:rPr>
        <w:t>三、教師特教知能研習預訂於</w:t>
      </w:r>
      <w:r w:rsidRPr="00C53FC8">
        <w:rPr>
          <w:rFonts w:ascii="標楷體" w:eastAsia="標楷體" w:hAnsi="標楷體"/>
          <w:sz w:val="28"/>
          <w:szCs w:val="26"/>
        </w:rPr>
        <w:t>10</w:t>
      </w:r>
      <w:r w:rsidRPr="00C53FC8">
        <w:rPr>
          <w:rFonts w:ascii="標楷體" w:eastAsia="標楷體" w:hAnsi="標楷體" w:hint="eastAsia"/>
          <w:sz w:val="28"/>
          <w:szCs w:val="26"/>
        </w:rPr>
        <w:t>月</w:t>
      </w:r>
      <w:r w:rsidRPr="00C53FC8">
        <w:rPr>
          <w:rFonts w:ascii="標楷體" w:eastAsia="標楷體" w:hAnsi="標楷體"/>
          <w:sz w:val="28"/>
          <w:szCs w:val="26"/>
        </w:rPr>
        <w:t>1</w:t>
      </w:r>
      <w:r w:rsidRPr="00C53FC8">
        <w:rPr>
          <w:rFonts w:ascii="標楷體" w:eastAsia="標楷體" w:hAnsi="標楷體" w:hint="eastAsia"/>
          <w:sz w:val="28"/>
          <w:szCs w:val="26"/>
        </w:rPr>
        <w:t>3日段考下午實施，請全體教職員務必準時參加。</w:t>
      </w:r>
    </w:p>
    <w:p w:rsidR="00C53FC8" w:rsidRPr="00C53FC8" w:rsidRDefault="00C53FC8" w:rsidP="00C53FC8">
      <w:pPr>
        <w:kinsoku w:val="0"/>
        <w:spacing w:beforeLines="50" w:before="180" w:line="440" w:lineRule="exact"/>
        <w:ind w:left="554" w:hangingChars="198" w:hanging="554"/>
        <w:jc w:val="both"/>
        <w:rPr>
          <w:rFonts w:ascii="標楷體" w:eastAsia="標楷體" w:hAnsi="標楷體"/>
          <w:sz w:val="28"/>
          <w:szCs w:val="26"/>
        </w:rPr>
      </w:pPr>
      <w:r w:rsidRPr="00C53FC8">
        <w:rPr>
          <w:rFonts w:ascii="標楷體" w:eastAsia="標楷體" w:hAnsi="標楷體" w:hint="eastAsia"/>
          <w:sz w:val="28"/>
          <w:szCs w:val="26"/>
        </w:rPr>
        <w:t>四、</w:t>
      </w:r>
      <w:r w:rsidRPr="00C53FC8">
        <w:rPr>
          <w:rFonts w:ascii="標楷體" w:eastAsia="標楷體" w:hAnsi="標楷體"/>
          <w:sz w:val="28"/>
          <w:szCs w:val="26"/>
        </w:rPr>
        <w:t xml:space="preserve">10/19 </w:t>
      </w:r>
      <w:r w:rsidRPr="00C53FC8">
        <w:rPr>
          <w:rFonts w:ascii="標楷體" w:eastAsia="標楷體" w:hAnsi="標楷體" w:hint="eastAsia"/>
          <w:sz w:val="28"/>
          <w:szCs w:val="26"/>
        </w:rPr>
        <w:t>召開疑似身心障礙學生轉</w:t>
      </w:r>
      <w:proofErr w:type="gramStart"/>
      <w:r w:rsidRPr="00C53FC8">
        <w:rPr>
          <w:rFonts w:ascii="標楷體" w:eastAsia="標楷體" w:hAnsi="標楷體" w:hint="eastAsia"/>
          <w:sz w:val="28"/>
          <w:szCs w:val="26"/>
        </w:rPr>
        <w:t>介</w:t>
      </w:r>
      <w:proofErr w:type="gramEnd"/>
      <w:r w:rsidRPr="00C53FC8">
        <w:rPr>
          <w:rFonts w:ascii="標楷體" w:eastAsia="標楷體" w:hAnsi="標楷體" w:hint="eastAsia"/>
          <w:sz w:val="28"/>
          <w:szCs w:val="26"/>
        </w:rPr>
        <w:t>說明會，新生班導師可在說明會後提出疑似身心障礙學生鑑定申請，提報前務必取得家長同意；教師可先協助蒐集質性資料</w:t>
      </w:r>
      <w:r w:rsidRPr="00C53FC8">
        <w:rPr>
          <w:rFonts w:ascii="標楷體" w:eastAsia="標楷體" w:hAnsi="標楷體"/>
          <w:sz w:val="28"/>
          <w:szCs w:val="26"/>
        </w:rPr>
        <w:t>(</w:t>
      </w:r>
      <w:r w:rsidRPr="00C53FC8">
        <w:rPr>
          <w:rFonts w:ascii="標楷體" w:eastAsia="標楷體" w:hAnsi="標楷體" w:hint="eastAsia"/>
          <w:sz w:val="28"/>
          <w:szCs w:val="26"/>
        </w:rPr>
        <w:t>如聯絡簿、平常考卷、習作、學習單</w:t>
      </w:r>
      <w:r w:rsidRPr="00C53FC8">
        <w:rPr>
          <w:rFonts w:ascii="標楷體" w:eastAsia="標楷體" w:hAnsi="標楷體"/>
          <w:sz w:val="28"/>
          <w:szCs w:val="26"/>
        </w:rPr>
        <w:t>…</w:t>
      </w:r>
      <w:r w:rsidRPr="00C53FC8">
        <w:rPr>
          <w:rFonts w:ascii="標楷體" w:eastAsia="標楷體" w:hAnsi="標楷體" w:hint="eastAsia"/>
          <w:sz w:val="28"/>
          <w:szCs w:val="26"/>
        </w:rPr>
        <w:t>等等</w:t>
      </w:r>
      <w:r w:rsidRPr="00C53FC8">
        <w:rPr>
          <w:rFonts w:ascii="標楷體" w:eastAsia="標楷體" w:hAnsi="標楷體"/>
          <w:sz w:val="28"/>
          <w:szCs w:val="26"/>
        </w:rPr>
        <w:t>)</w:t>
      </w:r>
      <w:r w:rsidRPr="00C53FC8">
        <w:rPr>
          <w:rFonts w:ascii="標楷體" w:eastAsia="標楷體" w:hAnsi="標楷體" w:hint="eastAsia"/>
          <w:sz w:val="28"/>
          <w:szCs w:val="26"/>
        </w:rPr>
        <w:t>，請保留學生原先寫的內容，不要塗改，如要訂正請將正確答案寫在旁邊。</w:t>
      </w:r>
    </w:p>
    <w:p w:rsidR="00C53FC8" w:rsidRPr="00C53FC8" w:rsidRDefault="00C53FC8" w:rsidP="00C53FC8">
      <w:pPr>
        <w:kinsoku w:val="0"/>
        <w:spacing w:beforeLines="50" w:before="180" w:line="440" w:lineRule="exact"/>
        <w:ind w:left="555" w:hangingChars="198" w:hanging="555"/>
        <w:jc w:val="both"/>
        <w:rPr>
          <w:rFonts w:ascii="標楷體" w:eastAsia="標楷體" w:hAnsi="標楷體"/>
          <w:sz w:val="28"/>
          <w:szCs w:val="26"/>
        </w:rPr>
      </w:pPr>
      <w:r w:rsidRPr="00C53FC8">
        <w:rPr>
          <w:rFonts w:ascii="標楷體" w:eastAsia="標楷體" w:hAnsi="標楷體" w:hint="eastAsia"/>
          <w:b/>
          <w:sz w:val="28"/>
          <w:szCs w:val="26"/>
        </w:rPr>
        <w:t>伍、貧困學生早餐卷申請</w:t>
      </w:r>
      <w:r w:rsidRPr="00C53FC8">
        <w:rPr>
          <w:rFonts w:ascii="標楷體" w:eastAsia="標楷體" w:hAnsi="標楷體" w:hint="eastAsia"/>
          <w:sz w:val="28"/>
          <w:szCs w:val="26"/>
        </w:rPr>
        <w:t>〜 導師於每</w:t>
      </w:r>
      <w:proofErr w:type="gramStart"/>
      <w:r w:rsidRPr="00C53FC8">
        <w:rPr>
          <w:rFonts w:ascii="標楷體" w:eastAsia="標楷體" w:hAnsi="標楷體" w:hint="eastAsia"/>
          <w:sz w:val="28"/>
          <w:szCs w:val="26"/>
        </w:rPr>
        <w:t>學期初視學生</w:t>
      </w:r>
      <w:proofErr w:type="gramEnd"/>
      <w:r w:rsidRPr="00C53FC8">
        <w:rPr>
          <w:rFonts w:ascii="標楷體" w:eastAsia="標楷體" w:hAnsi="標楷體" w:hint="eastAsia"/>
          <w:sz w:val="28"/>
          <w:szCs w:val="26"/>
        </w:rPr>
        <w:t>需要可提出申請。</w:t>
      </w:r>
    </w:p>
    <w:p w:rsidR="00C53FC8" w:rsidRDefault="0010150A" w:rsidP="00381C60">
      <w:pPr>
        <w:kinsoku w:val="0"/>
        <w:spacing w:beforeLines="50" w:before="180" w:line="440" w:lineRule="exact"/>
        <w:ind w:left="555" w:hangingChars="198" w:hanging="555"/>
        <w:jc w:val="both"/>
        <w:rPr>
          <w:rFonts w:ascii="標楷體" w:eastAsia="標楷體" w:hAnsi="標楷體"/>
          <w:sz w:val="28"/>
          <w:szCs w:val="26"/>
        </w:rPr>
      </w:pPr>
      <w:r>
        <w:rPr>
          <w:rFonts w:ascii="標楷體" w:eastAsia="標楷體" w:hAnsi="標楷體" w:hint="eastAsia"/>
          <w:b/>
          <w:sz w:val="28"/>
          <w:szCs w:val="26"/>
        </w:rPr>
        <w:t xml:space="preserve">    </w:t>
      </w:r>
      <w:r w:rsidR="00C53FC8" w:rsidRPr="00C53FC8">
        <w:rPr>
          <w:rFonts w:ascii="標楷體" w:eastAsia="標楷體" w:hAnsi="標楷體" w:hint="eastAsia"/>
          <w:sz w:val="28"/>
          <w:szCs w:val="26"/>
        </w:rPr>
        <w:t>申請表單於輔導室下載專區可下載 ，各導師室也會放置紙本提供老師影印使用。</w:t>
      </w:r>
    </w:p>
    <w:p w:rsidR="00381C60" w:rsidRPr="00C53FC8" w:rsidRDefault="00381C60" w:rsidP="00381C60">
      <w:pPr>
        <w:kinsoku w:val="0"/>
        <w:spacing w:beforeLines="50" w:before="180" w:line="440" w:lineRule="exact"/>
        <w:ind w:left="554" w:hangingChars="198" w:hanging="554"/>
        <w:jc w:val="both"/>
        <w:rPr>
          <w:rFonts w:ascii="標楷體" w:eastAsia="標楷體" w:hAnsi="標楷體"/>
          <w:sz w:val="28"/>
        </w:rPr>
      </w:pPr>
    </w:p>
    <w:p w:rsidR="00C53FC8" w:rsidRDefault="0076656A" w:rsidP="00C53FC8">
      <w:pPr>
        <w:spacing w:line="440" w:lineRule="exact"/>
        <w:ind w:left="150"/>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 xml:space="preserve">  </w:t>
      </w:r>
      <w:r w:rsidR="00C53FC8" w:rsidRPr="00DA4A06">
        <w:rPr>
          <w:rFonts w:ascii="標楷體" w:eastAsia="標楷體" w:hAnsi="標楷體" w:hint="eastAsia"/>
          <w:b/>
          <w:color w:val="000000" w:themeColor="text1"/>
          <w:sz w:val="32"/>
          <w:szCs w:val="32"/>
        </w:rPr>
        <w:t>總務處：黃宣嘉主任</w:t>
      </w:r>
    </w:p>
    <w:p w:rsidR="00C53FC8" w:rsidRPr="00C53FC8" w:rsidRDefault="00C53FC8" w:rsidP="007E6C3B">
      <w:pPr>
        <w:pStyle w:val="1"/>
        <w:widowControl w:val="0"/>
        <w:pBdr>
          <w:top w:val="nil"/>
          <w:left w:val="nil"/>
          <w:bottom w:val="nil"/>
          <w:right w:val="nil"/>
          <w:between w:val="nil"/>
        </w:pBdr>
        <w:spacing w:line="440" w:lineRule="exact"/>
        <w:ind w:left="280" w:hangingChars="100" w:hanging="280"/>
        <w:rPr>
          <w:rFonts w:ascii="標楷體" w:eastAsia="標楷體" w:hAnsi="標楷體" w:cs="標楷體"/>
          <w:color w:val="000000" w:themeColor="text1"/>
          <w:sz w:val="28"/>
          <w:szCs w:val="28"/>
        </w:rPr>
      </w:pPr>
      <w:r w:rsidRPr="00C53FC8">
        <w:rPr>
          <w:rFonts w:ascii="標楷體" w:eastAsia="標楷體" w:hAnsi="標楷體" w:cs="標楷體"/>
          <w:color w:val="000000" w:themeColor="text1"/>
          <w:sz w:val="28"/>
          <w:szCs w:val="28"/>
        </w:rPr>
        <w:t>1.</w:t>
      </w:r>
      <w:r w:rsidRPr="00C53FC8">
        <w:rPr>
          <w:rFonts w:ascii="標楷體" w:eastAsia="標楷體" w:hAnsi="標楷體" w:cs="標楷體" w:hint="eastAsia"/>
          <w:color w:val="000000" w:themeColor="text1"/>
          <w:sz w:val="28"/>
          <w:szCs w:val="28"/>
        </w:rPr>
        <w:t>開學前總務處進行了校舍檢核及修繕作業，若同仁們若發現仍需修繕事物請告知，謝謝。</w:t>
      </w:r>
    </w:p>
    <w:p w:rsidR="00C53FC8" w:rsidRPr="00C53FC8" w:rsidRDefault="00C53FC8" w:rsidP="007E6C3B">
      <w:pPr>
        <w:pStyle w:val="1"/>
        <w:widowControl w:val="0"/>
        <w:pBdr>
          <w:top w:val="nil"/>
          <w:left w:val="nil"/>
          <w:bottom w:val="nil"/>
          <w:right w:val="nil"/>
          <w:between w:val="nil"/>
        </w:pBdr>
        <w:spacing w:line="440" w:lineRule="exact"/>
        <w:ind w:left="280" w:hangingChars="100" w:hanging="280"/>
        <w:rPr>
          <w:rFonts w:ascii="標楷體" w:eastAsia="標楷體" w:hAnsi="標楷體" w:cs="標楷體"/>
          <w:color w:val="000000" w:themeColor="text1"/>
          <w:sz w:val="28"/>
          <w:szCs w:val="28"/>
        </w:rPr>
      </w:pPr>
      <w:r w:rsidRPr="00C53FC8">
        <w:rPr>
          <w:rFonts w:ascii="標楷體" w:eastAsia="標楷體" w:hAnsi="標楷體" w:cs="標楷體"/>
          <w:color w:val="000000" w:themeColor="text1"/>
          <w:sz w:val="28"/>
          <w:szCs w:val="28"/>
        </w:rPr>
        <w:t>2.</w:t>
      </w:r>
      <w:r w:rsidRPr="00C53FC8">
        <w:rPr>
          <w:rFonts w:ascii="標楷體" w:eastAsia="標楷體" w:hAnsi="標楷體" w:cs="標楷體" w:hint="eastAsia"/>
          <w:color w:val="000000" w:themeColor="text1"/>
          <w:sz w:val="28"/>
          <w:szCs w:val="28"/>
          <w:lang w:eastAsia="zh-HK"/>
        </w:rPr>
        <w:t>本校</w:t>
      </w:r>
      <w:r w:rsidRPr="00C53FC8">
        <w:rPr>
          <w:rFonts w:ascii="標楷體" w:eastAsia="標楷體" w:hAnsi="標楷體" w:cs="標楷體" w:hint="eastAsia"/>
          <w:color w:val="000000" w:themeColor="text1"/>
          <w:sz w:val="28"/>
          <w:szCs w:val="28"/>
        </w:rPr>
        <w:t>冷氣</w:t>
      </w:r>
      <w:r w:rsidRPr="00C53FC8">
        <w:rPr>
          <w:rFonts w:ascii="標楷體" w:eastAsia="標楷體" w:hAnsi="標楷體" w:cs="標楷體" w:hint="eastAsia"/>
          <w:color w:val="000000" w:themeColor="text1"/>
          <w:sz w:val="28"/>
          <w:szCs w:val="28"/>
          <w:lang w:eastAsia="zh-HK"/>
        </w:rPr>
        <w:t>使用管理辦法</w:t>
      </w:r>
      <w:r w:rsidRPr="00C53FC8">
        <w:rPr>
          <w:rFonts w:ascii="標楷體" w:eastAsia="標楷體" w:hAnsi="標楷體" w:cs="標楷體" w:hint="eastAsia"/>
          <w:color w:val="000000" w:themeColor="text1"/>
          <w:sz w:val="28"/>
          <w:szCs w:val="28"/>
        </w:rPr>
        <w:t>，當氣溫超過2</w:t>
      </w:r>
      <w:r w:rsidRPr="00C53FC8">
        <w:rPr>
          <w:rFonts w:ascii="標楷體" w:eastAsia="標楷體" w:hAnsi="標楷體" w:cs="標楷體"/>
          <w:color w:val="000000" w:themeColor="text1"/>
          <w:sz w:val="28"/>
          <w:szCs w:val="28"/>
        </w:rPr>
        <w:t>8</w:t>
      </w:r>
      <w:r w:rsidRPr="00C53FC8">
        <w:rPr>
          <w:rFonts w:ascii="標楷體" w:eastAsia="標楷體" w:hAnsi="標楷體" w:cs="標楷體" w:hint="eastAsia"/>
          <w:color w:val="000000" w:themeColor="text1"/>
          <w:sz w:val="28"/>
          <w:szCs w:val="28"/>
        </w:rPr>
        <w:t>℃時才能啟動，冷氣溫度設定以2</w:t>
      </w:r>
      <w:r w:rsidRPr="00C53FC8">
        <w:rPr>
          <w:rFonts w:ascii="標楷體" w:eastAsia="標楷體" w:hAnsi="標楷體" w:cs="標楷體"/>
          <w:color w:val="000000" w:themeColor="text1"/>
          <w:sz w:val="28"/>
          <w:szCs w:val="28"/>
        </w:rPr>
        <w:t>7</w:t>
      </w:r>
      <w:r w:rsidRPr="00C53FC8">
        <w:rPr>
          <w:rFonts w:ascii="標楷體" w:eastAsia="標楷體" w:hAnsi="標楷體" w:cs="標楷體" w:hint="eastAsia"/>
          <w:color w:val="000000" w:themeColor="text1"/>
          <w:sz w:val="28"/>
          <w:szCs w:val="28"/>
        </w:rPr>
        <w:t>℃為原則。老師辦公室冷氣請於1</w:t>
      </w:r>
      <w:r w:rsidRPr="00C53FC8">
        <w:rPr>
          <w:rFonts w:ascii="標楷體" w:eastAsia="標楷體" w:hAnsi="標楷體" w:cs="標楷體"/>
          <w:color w:val="000000" w:themeColor="text1"/>
          <w:sz w:val="28"/>
          <w:szCs w:val="28"/>
        </w:rPr>
        <w:t>6:</w:t>
      </w:r>
      <w:r w:rsidRPr="00C53FC8">
        <w:rPr>
          <w:rFonts w:ascii="標楷體" w:eastAsia="標楷體" w:hAnsi="標楷體" w:cs="標楷體" w:hint="eastAsia"/>
          <w:color w:val="000000" w:themeColor="text1"/>
          <w:sz w:val="28"/>
          <w:szCs w:val="28"/>
        </w:rPr>
        <w:t>4</w:t>
      </w:r>
      <w:r w:rsidRPr="00C53FC8">
        <w:rPr>
          <w:rFonts w:ascii="標楷體" w:eastAsia="標楷體" w:hAnsi="標楷體" w:cs="標楷體"/>
          <w:color w:val="000000" w:themeColor="text1"/>
          <w:sz w:val="28"/>
          <w:szCs w:val="28"/>
        </w:rPr>
        <w:t>5</w:t>
      </w:r>
      <w:r w:rsidRPr="00C53FC8">
        <w:rPr>
          <w:rFonts w:ascii="標楷體" w:eastAsia="標楷體" w:hAnsi="標楷體" w:cs="標楷體" w:hint="eastAsia"/>
          <w:color w:val="000000" w:themeColor="text1"/>
          <w:sz w:val="28"/>
          <w:szCs w:val="28"/>
        </w:rPr>
        <w:t>主動關閉，行政辦公室也請於1</w:t>
      </w:r>
      <w:r w:rsidRPr="00C53FC8">
        <w:rPr>
          <w:rFonts w:ascii="標楷體" w:eastAsia="標楷體" w:hAnsi="標楷體" w:cs="標楷體"/>
          <w:color w:val="000000" w:themeColor="text1"/>
          <w:sz w:val="28"/>
          <w:szCs w:val="28"/>
        </w:rPr>
        <w:t>7</w:t>
      </w:r>
      <w:r w:rsidRPr="00C53FC8">
        <w:rPr>
          <w:rFonts w:ascii="標楷體" w:eastAsia="標楷體" w:hAnsi="標楷體" w:cs="標楷體" w:hint="eastAsia"/>
          <w:color w:val="000000" w:themeColor="text1"/>
          <w:sz w:val="28"/>
          <w:szCs w:val="28"/>
        </w:rPr>
        <w:t>：0</w:t>
      </w:r>
      <w:r w:rsidRPr="00C53FC8">
        <w:rPr>
          <w:rFonts w:ascii="標楷體" w:eastAsia="標楷體" w:hAnsi="標楷體" w:cs="標楷體"/>
          <w:color w:val="000000" w:themeColor="text1"/>
          <w:sz w:val="28"/>
          <w:szCs w:val="28"/>
        </w:rPr>
        <w:t>0</w:t>
      </w:r>
      <w:r w:rsidRPr="00C53FC8">
        <w:rPr>
          <w:rFonts w:ascii="標楷體" w:eastAsia="標楷體" w:hAnsi="標楷體" w:cs="標楷體" w:hint="eastAsia"/>
          <w:color w:val="000000" w:themeColor="text1"/>
          <w:sz w:val="28"/>
          <w:szCs w:val="28"/>
        </w:rPr>
        <w:t>前關閉，謝謝同仁配合！</w:t>
      </w:r>
    </w:p>
    <w:p w:rsidR="00C53FC8" w:rsidRPr="00C53FC8" w:rsidRDefault="00C53FC8" w:rsidP="007E6C3B">
      <w:pPr>
        <w:pStyle w:val="1"/>
        <w:widowControl w:val="0"/>
        <w:pBdr>
          <w:top w:val="nil"/>
          <w:left w:val="nil"/>
          <w:bottom w:val="nil"/>
          <w:right w:val="nil"/>
          <w:between w:val="nil"/>
        </w:pBdr>
        <w:spacing w:line="440" w:lineRule="exact"/>
        <w:ind w:left="280" w:hangingChars="100" w:hanging="280"/>
        <w:rPr>
          <w:rFonts w:ascii="標楷體" w:eastAsia="標楷體" w:hAnsi="標楷體" w:cs="標楷體"/>
          <w:color w:val="000000" w:themeColor="text1"/>
          <w:sz w:val="28"/>
          <w:szCs w:val="28"/>
        </w:rPr>
      </w:pPr>
      <w:r w:rsidRPr="00C53FC8">
        <w:rPr>
          <w:rFonts w:ascii="標楷體" w:eastAsia="標楷體" w:hAnsi="標楷體" w:cs="標楷體"/>
          <w:color w:val="000000" w:themeColor="text1"/>
          <w:sz w:val="28"/>
          <w:szCs w:val="28"/>
        </w:rPr>
        <w:t>3.</w:t>
      </w:r>
      <w:r w:rsidRPr="00C53FC8">
        <w:rPr>
          <w:rFonts w:ascii="標楷體" w:eastAsia="標楷體" w:hAnsi="標楷體" w:cs="標楷體" w:hint="eastAsia"/>
          <w:color w:val="000000" w:themeColor="text1"/>
          <w:sz w:val="28"/>
          <w:szCs w:val="28"/>
        </w:rPr>
        <w:t>校園內樹木多因</w:t>
      </w:r>
      <w:proofErr w:type="gramStart"/>
      <w:r w:rsidRPr="00C53FC8">
        <w:rPr>
          <w:rFonts w:ascii="標楷體" w:eastAsia="標楷體" w:hAnsi="標楷體" w:cs="標楷體" w:hint="eastAsia"/>
          <w:color w:val="000000" w:themeColor="text1"/>
          <w:sz w:val="28"/>
          <w:szCs w:val="28"/>
        </w:rPr>
        <w:t>褐根病</w:t>
      </w:r>
      <w:proofErr w:type="gramEnd"/>
      <w:r w:rsidRPr="00C53FC8">
        <w:rPr>
          <w:rFonts w:ascii="標楷體" w:eastAsia="標楷體" w:hAnsi="標楷體" w:cs="標楷體" w:hint="eastAsia"/>
          <w:color w:val="000000" w:themeColor="text1"/>
          <w:sz w:val="28"/>
          <w:szCs w:val="28"/>
        </w:rPr>
        <w:t>而枯死，總務處已申請計畫待經費核定後，會進行樹木移除及土壤殺菌等作業，可避免病菌擴散至他處。</w:t>
      </w:r>
    </w:p>
    <w:p w:rsidR="00C53FC8" w:rsidRPr="00C53FC8" w:rsidRDefault="00C53FC8" w:rsidP="007E6C3B">
      <w:pPr>
        <w:pStyle w:val="1"/>
        <w:widowControl w:val="0"/>
        <w:pBdr>
          <w:top w:val="nil"/>
          <w:left w:val="nil"/>
          <w:bottom w:val="nil"/>
          <w:right w:val="nil"/>
          <w:between w:val="nil"/>
        </w:pBdr>
        <w:spacing w:line="440" w:lineRule="exact"/>
        <w:ind w:left="280" w:hangingChars="100" w:hanging="280"/>
        <w:rPr>
          <w:rFonts w:ascii="標楷體" w:eastAsia="標楷體" w:hAnsi="標楷體" w:cs="標楷體"/>
          <w:color w:val="000000" w:themeColor="text1"/>
          <w:sz w:val="28"/>
          <w:szCs w:val="28"/>
        </w:rPr>
      </w:pPr>
      <w:r w:rsidRPr="00C53FC8">
        <w:rPr>
          <w:rFonts w:ascii="標楷體" w:eastAsia="標楷體" w:hAnsi="標楷體" w:cs="標楷體"/>
          <w:color w:val="000000" w:themeColor="text1"/>
          <w:sz w:val="28"/>
          <w:szCs w:val="28"/>
        </w:rPr>
        <w:t>4.</w:t>
      </w:r>
      <w:proofErr w:type="gramStart"/>
      <w:r w:rsidRPr="00C53FC8">
        <w:rPr>
          <w:rFonts w:ascii="標楷體" w:eastAsia="標楷體" w:hAnsi="標楷體" w:cs="標楷體" w:hint="eastAsia"/>
          <w:color w:val="000000" w:themeColor="text1"/>
          <w:sz w:val="28"/>
          <w:szCs w:val="28"/>
          <w:lang w:eastAsia="zh-HK"/>
        </w:rPr>
        <w:t>籃</w:t>
      </w:r>
      <w:proofErr w:type="gramEnd"/>
      <w:r w:rsidRPr="00C53FC8">
        <w:rPr>
          <w:rFonts w:ascii="標楷體" w:eastAsia="標楷體" w:hAnsi="標楷體" w:cs="標楷體" w:hint="eastAsia"/>
          <w:color w:val="000000" w:themeColor="text1"/>
          <w:sz w:val="28"/>
          <w:szCs w:val="28"/>
          <w:lang w:eastAsia="zh-HK"/>
        </w:rPr>
        <w:t>排球場</w:t>
      </w:r>
      <w:r w:rsidRPr="00C53FC8">
        <w:rPr>
          <w:rFonts w:ascii="標楷體" w:eastAsia="標楷體" w:hAnsi="標楷體" w:cs="標楷體" w:hint="eastAsia"/>
          <w:color w:val="000000" w:themeColor="text1"/>
          <w:sz w:val="28"/>
          <w:szCs w:val="28"/>
        </w:rPr>
        <w:t>整建</w:t>
      </w:r>
      <w:r w:rsidRPr="00C53FC8">
        <w:rPr>
          <w:rFonts w:ascii="標楷體" w:eastAsia="標楷體" w:hAnsi="標楷體" w:cs="標楷體" w:hint="eastAsia"/>
          <w:color w:val="000000" w:themeColor="text1"/>
          <w:sz w:val="28"/>
          <w:szCs w:val="28"/>
          <w:lang w:eastAsia="zh-HK"/>
        </w:rPr>
        <w:t>工程竣工後，仍待驗收完成，才能對外開放使用。</w:t>
      </w:r>
    </w:p>
    <w:p w:rsidR="00C53FC8" w:rsidRPr="00C53FC8" w:rsidRDefault="00C53FC8" w:rsidP="007E6C3B">
      <w:pPr>
        <w:pStyle w:val="1"/>
        <w:widowControl w:val="0"/>
        <w:pBdr>
          <w:top w:val="nil"/>
          <w:left w:val="nil"/>
          <w:bottom w:val="nil"/>
          <w:right w:val="nil"/>
          <w:between w:val="nil"/>
        </w:pBdr>
        <w:spacing w:line="440" w:lineRule="exact"/>
        <w:ind w:left="280" w:hangingChars="100" w:hanging="280"/>
        <w:rPr>
          <w:rFonts w:ascii="標楷體" w:eastAsia="標楷體" w:hAnsi="標楷體" w:cs="標楷體"/>
          <w:color w:val="000000" w:themeColor="text1"/>
          <w:sz w:val="28"/>
          <w:szCs w:val="28"/>
        </w:rPr>
      </w:pPr>
      <w:r w:rsidRPr="00C53FC8">
        <w:rPr>
          <w:rFonts w:ascii="標楷體" w:eastAsia="標楷體" w:hAnsi="標楷體" w:cs="標楷體"/>
          <w:color w:val="000000" w:themeColor="text1"/>
          <w:sz w:val="28"/>
          <w:szCs w:val="28"/>
        </w:rPr>
        <w:t>5.</w:t>
      </w:r>
      <w:r w:rsidRPr="00C53FC8">
        <w:rPr>
          <w:rFonts w:ascii="標楷體" w:eastAsia="標楷體" w:hAnsi="標楷體" w:cs="標楷體" w:hint="eastAsia"/>
          <w:color w:val="000000" w:themeColor="text1"/>
          <w:sz w:val="28"/>
          <w:szCs w:val="28"/>
        </w:rPr>
        <w:t>太陽光電發電設備工程，琢玉樓及體育館屋頂仍在架設中；新建風雨球場的太陽能設備工程待第二期</w:t>
      </w:r>
      <w:proofErr w:type="gramStart"/>
      <w:r w:rsidRPr="00C53FC8">
        <w:rPr>
          <w:rFonts w:ascii="標楷體" w:eastAsia="標楷體" w:hAnsi="標楷體" w:cs="標楷體" w:hint="eastAsia"/>
          <w:color w:val="000000" w:themeColor="text1"/>
          <w:sz w:val="28"/>
          <w:szCs w:val="28"/>
        </w:rPr>
        <w:t>規</w:t>
      </w:r>
      <w:proofErr w:type="gramEnd"/>
      <w:r w:rsidRPr="00C53FC8">
        <w:rPr>
          <w:rFonts w:ascii="標楷體" w:eastAsia="標楷體" w:hAnsi="標楷體" w:cs="標楷體" w:hint="eastAsia"/>
          <w:color w:val="000000" w:themeColor="text1"/>
          <w:sz w:val="28"/>
          <w:szCs w:val="28"/>
        </w:rPr>
        <w:t>畫設計中，另配合台電設施，需移除大葉</w:t>
      </w:r>
      <w:proofErr w:type="gramStart"/>
      <w:r w:rsidRPr="00C53FC8">
        <w:rPr>
          <w:rFonts w:ascii="標楷體" w:eastAsia="標楷體" w:hAnsi="標楷體" w:cs="標楷體" w:hint="eastAsia"/>
          <w:color w:val="000000" w:themeColor="text1"/>
          <w:sz w:val="28"/>
          <w:szCs w:val="28"/>
        </w:rPr>
        <w:t>欖</w:t>
      </w:r>
      <w:proofErr w:type="gramEnd"/>
      <w:r w:rsidRPr="00C53FC8">
        <w:rPr>
          <w:rFonts w:ascii="標楷體" w:eastAsia="標楷體" w:hAnsi="標楷體" w:cs="標楷體" w:hint="eastAsia"/>
          <w:color w:val="000000" w:themeColor="text1"/>
          <w:sz w:val="28"/>
          <w:szCs w:val="28"/>
        </w:rPr>
        <w:t>仁樹（位置在教師宿舍電動門出入口附近），若全校同仁均同意此移除案，近期</w:t>
      </w:r>
      <w:r w:rsidRPr="00C53FC8">
        <w:rPr>
          <w:rFonts w:ascii="標楷體" w:eastAsia="標楷體" w:hAnsi="標楷體" w:cs="標楷體" w:hint="eastAsia"/>
          <w:color w:val="000000" w:themeColor="text1"/>
          <w:sz w:val="28"/>
          <w:szCs w:val="28"/>
        </w:rPr>
        <w:lastRenderedPageBreak/>
        <w:t>請廠商施作。</w:t>
      </w:r>
    </w:p>
    <w:p w:rsidR="00C53FC8" w:rsidRPr="00C53FC8" w:rsidRDefault="00C53FC8" w:rsidP="007E6C3B">
      <w:pPr>
        <w:pStyle w:val="1"/>
        <w:widowControl w:val="0"/>
        <w:pBdr>
          <w:top w:val="nil"/>
          <w:left w:val="nil"/>
          <w:bottom w:val="nil"/>
          <w:right w:val="nil"/>
          <w:between w:val="nil"/>
        </w:pBdr>
        <w:spacing w:line="440" w:lineRule="exact"/>
        <w:ind w:left="280" w:hangingChars="100" w:hanging="280"/>
        <w:rPr>
          <w:rFonts w:ascii="標楷體" w:eastAsia="標楷體" w:hAnsi="標楷體" w:cs="標楷體"/>
          <w:color w:val="000000" w:themeColor="text1"/>
          <w:sz w:val="28"/>
          <w:szCs w:val="28"/>
        </w:rPr>
      </w:pPr>
      <w:r w:rsidRPr="00C53FC8">
        <w:rPr>
          <w:rFonts w:ascii="標楷體" w:eastAsia="標楷體" w:hAnsi="標楷體" w:cs="標楷體"/>
          <w:color w:val="000000" w:themeColor="text1"/>
          <w:sz w:val="28"/>
          <w:szCs w:val="28"/>
        </w:rPr>
        <w:t>6.</w:t>
      </w:r>
      <w:r w:rsidRPr="00C53FC8">
        <w:rPr>
          <w:rFonts w:ascii="標楷體" w:eastAsia="標楷體" w:hAnsi="標楷體" w:cs="標楷體" w:hint="eastAsia"/>
          <w:color w:val="000000" w:themeColor="text1"/>
          <w:sz w:val="28"/>
          <w:szCs w:val="28"/>
        </w:rPr>
        <w:t>為符合防火公安規定，暑假間進行了特</w:t>
      </w:r>
      <w:proofErr w:type="gramStart"/>
      <w:r w:rsidRPr="00C53FC8">
        <w:rPr>
          <w:rFonts w:ascii="標楷體" w:eastAsia="標楷體" w:hAnsi="標楷體" w:cs="標楷體" w:hint="eastAsia"/>
          <w:color w:val="000000" w:themeColor="text1"/>
          <w:sz w:val="28"/>
          <w:szCs w:val="28"/>
        </w:rPr>
        <w:t>教樓、諮輔樓以及菜梯</w:t>
      </w:r>
      <w:proofErr w:type="gramEnd"/>
      <w:r w:rsidRPr="00C53FC8">
        <w:rPr>
          <w:rFonts w:ascii="標楷體" w:eastAsia="標楷體" w:hAnsi="標楷體" w:cs="標楷體" w:hint="eastAsia"/>
          <w:color w:val="000000" w:themeColor="text1"/>
          <w:sz w:val="28"/>
          <w:szCs w:val="28"/>
        </w:rPr>
        <w:t>等工程，其中</w:t>
      </w:r>
      <w:proofErr w:type="gramStart"/>
      <w:r w:rsidRPr="00C53FC8">
        <w:rPr>
          <w:rFonts w:ascii="標楷體" w:eastAsia="標楷體" w:hAnsi="標楷體" w:cs="標楷體" w:hint="eastAsia"/>
          <w:color w:val="000000" w:themeColor="text1"/>
          <w:sz w:val="28"/>
          <w:szCs w:val="28"/>
        </w:rPr>
        <w:t>因菜梯</w:t>
      </w:r>
      <w:proofErr w:type="gramEnd"/>
      <w:r w:rsidRPr="00C53FC8">
        <w:rPr>
          <w:rFonts w:ascii="標楷體" w:eastAsia="標楷體" w:hAnsi="標楷體" w:cs="標楷體" w:hint="eastAsia"/>
          <w:color w:val="000000" w:themeColor="text1"/>
          <w:sz w:val="28"/>
          <w:szCs w:val="28"/>
        </w:rPr>
        <w:t>封閉，七年級學生營養</w:t>
      </w:r>
      <w:proofErr w:type="gramStart"/>
      <w:r w:rsidRPr="00C53FC8">
        <w:rPr>
          <w:rFonts w:ascii="標楷體" w:eastAsia="標楷體" w:hAnsi="標楷體" w:cs="標楷體" w:hint="eastAsia"/>
          <w:color w:val="000000" w:themeColor="text1"/>
          <w:sz w:val="28"/>
          <w:szCs w:val="28"/>
        </w:rPr>
        <w:t>午餐需派學生</w:t>
      </w:r>
      <w:proofErr w:type="gramEnd"/>
      <w:r w:rsidRPr="00C53FC8">
        <w:rPr>
          <w:rFonts w:ascii="標楷體" w:eastAsia="標楷體" w:hAnsi="標楷體" w:cs="標楷體" w:hint="eastAsia"/>
          <w:color w:val="000000" w:themeColor="text1"/>
          <w:sz w:val="28"/>
          <w:szCs w:val="28"/>
        </w:rPr>
        <w:t>至琢玉樓一樓穿堂，將</w:t>
      </w:r>
      <w:proofErr w:type="gramStart"/>
      <w:r w:rsidRPr="00C53FC8">
        <w:rPr>
          <w:rFonts w:ascii="標楷體" w:eastAsia="標楷體" w:hAnsi="標楷體" w:cs="標楷體" w:hint="eastAsia"/>
          <w:color w:val="000000" w:themeColor="text1"/>
          <w:sz w:val="28"/>
          <w:szCs w:val="28"/>
        </w:rPr>
        <w:t>餐桶抬至班</w:t>
      </w:r>
      <w:proofErr w:type="gramEnd"/>
      <w:r w:rsidRPr="00C53FC8">
        <w:rPr>
          <w:rFonts w:ascii="標楷體" w:eastAsia="標楷體" w:hAnsi="標楷體" w:cs="標楷體" w:hint="eastAsia"/>
          <w:color w:val="000000" w:themeColor="text1"/>
          <w:sz w:val="28"/>
          <w:szCs w:val="28"/>
        </w:rPr>
        <w:t>上，造成不便請見諒，有待琢玉樓新設電梯完成後，才能改善這情況！</w:t>
      </w:r>
    </w:p>
    <w:p w:rsidR="00C53FC8" w:rsidRPr="00C53FC8" w:rsidRDefault="00C53FC8" w:rsidP="007E6C3B">
      <w:pPr>
        <w:pStyle w:val="1"/>
        <w:pBdr>
          <w:top w:val="nil"/>
          <w:left w:val="nil"/>
          <w:bottom w:val="nil"/>
          <w:right w:val="nil"/>
          <w:between w:val="nil"/>
        </w:pBdr>
        <w:spacing w:line="440" w:lineRule="exact"/>
        <w:ind w:left="280" w:hangingChars="100" w:hanging="280"/>
        <w:rPr>
          <w:rFonts w:ascii="標楷體" w:eastAsia="標楷體" w:hAnsi="標楷體" w:cs="標楷體"/>
          <w:color w:val="000000" w:themeColor="text1"/>
          <w:sz w:val="28"/>
          <w:szCs w:val="28"/>
        </w:rPr>
      </w:pPr>
      <w:r w:rsidRPr="00C53FC8">
        <w:rPr>
          <w:rFonts w:ascii="標楷體" w:eastAsia="標楷體" w:hAnsi="標楷體" w:cs="標楷體"/>
          <w:color w:val="000000" w:themeColor="text1"/>
          <w:sz w:val="28"/>
          <w:szCs w:val="28"/>
        </w:rPr>
        <w:t>7</w:t>
      </w:r>
      <w:r w:rsidRPr="00C53FC8">
        <w:rPr>
          <w:rFonts w:ascii="標楷體" w:eastAsia="標楷體" w:hAnsi="標楷體" w:cs="標楷體" w:hint="eastAsia"/>
          <w:color w:val="000000" w:themeColor="text1"/>
          <w:sz w:val="28"/>
          <w:szCs w:val="28"/>
        </w:rPr>
        <w:t>.教職員工餐廳位置跟上學期一樣沒變在</w:t>
      </w:r>
      <w:proofErr w:type="gramStart"/>
      <w:r w:rsidRPr="00C53FC8">
        <w:rPr>
          <w:rFonts w:ascii="標楷體" w:eastAsia="標楷體" w:hAnsi="標楷體" w:cs="標楷體" w:hint="eastAsia"/>
          <w:color w:val="000000" w:themeColor="text1"/>
          <w:sz w:val="28"/>
          <w:szCs w:val="28"/>
        </w:rPr>
        <w:t>樹人樓</w:t>
      </w:r>
      <w:proofErr w:type="gramEnd"/>
      <w:r w:rsidRPr="00C53FC8">
        <w:rPr>
          <w:rFonts w:ascii="標楷體" w:eastAsia="標楷體" w:hAnsi="標楷體" w:cs="標楷體" w:hint="eastAsia"/>
          <w:color w:val="000000" w:themeColor="text1"/>
          <w:sz w:val="28"/>
          <w:szCs w:val="28"/>
        </w:rPr>
        <w:t>2</w:t>
      </w:r>
      <w:r w:rsidRPr="00C53FC8">
        <w:rPr>
          <w:rFonts w:ascii="標楷體" w:eastAsia="標楷體" w:hAnsi="標楷體" w:cs="標楷體"/>
          <w:color w:val="000000" w:themeColor="text1"/>
          <w:sz w:val="28"/>
          <w:szCs w:val="28"/>
        </w:rPr>
        <w:t>F</w:t>
      </w:r>
      <w:r w:rsidRPr="00C53FC8">
        <w:rPr>
          <w:rFonts w:ascii="標楷體" w:eastAsia="標楷體" w:hAnsi="標楷體" w:cs="標楷體" w:hint="eastAsia"/>
          <w:color w:val="000000" w:themeColor="text1"/>
          <w:sz w:val="28"/>
          <w:szCs w:val="28"/>
        </w:rPr>
        <w:t>【輔導處樓上】，請導師協助通知素食的學生</w:t>
      </w:r>
      <w:proofErr w:type="gramStart"/>
      <w:r w:rsidRPr="00C53FC8">
        <w:rPr>
          <w:rFonts w:ascii="標楷體" w:eastAsia="標楷體" w:hAnsi="標楷體" w:cs="標楷體" w:hint="eastAsia"/>
          <w:color w:val="000000" w:themeColor="text1"/>
          <w:sz w:val="28"/>
          <w:szCs w:val="28"/>
        </w:rPr>
        <w:t>至樹人樓</w:t>
      </w:r>
      <w:proofErr w:type="gramEnd"/>
      <w:r w:rsidRPr="00C53FC8">
        <w:rPr>
          <w:rFonts w:ascii="標楷體" w:eastAsia="標楷體" w:hAnsi="標楷體" w:cs="標楷體" w:hint="eastAsia"/>
          <w:color w:val="000000" w:themeColor="text1"/>
          <w:sz w:val="28"/>
          <w:szCs w:val="28"/>
        </w:rPr>
        <w:t>2</w:t>
      </w:r>
      <w:r w:rsidRPr="00C53FC8">
        <w:rPr>
          <w:rFonts w:ascii="標楷體" w:eastAsia="標楷體" w:hAnsi="標楷體" w:cs="標楷體"/>
          <w:color w:val="000000" w:themeColor="text1"/>
          <w:sz w:val="28"/>
          <w:szCs w:val="28"/>
        </w:rPr>
        <w:t>F</w:t>
      </w:r>
      <w:r w:rsidRPr="00C53FC8">
        <w:rPr>
          <w:rFonts w:ascii="標楷體" w:eastAsia="標楷體" w:hAnsi="標楷體" w:cs="標楷體" w:hint="eastAsia"/>
          <w:color w:val="000000" w:themeColor="text1"/>
          <w:sz w:val="28"/>
          <w:szCs w:val="28"/>
        </w:rPr>
        <w:t>【輔導處樓上】拿取飯菜。</w:t>
      </w:r>
    </w:p>
    <w:p w:rsidR="00C53FC8" w:rsidRPr="00C53FC8" w:rsidRDefault="00C53FC8" w:rsidP="007E6C3B">
      <w:pPr>
        <w:pStyle w:val="1"/>
        <w:pBdr>
          <w:top w:val="nil"/>
          <w:left w:val="nil"/>
          <w:bottom w:val="nil"/>
          <w:right w:val="nil"/>
          <w:between w:val="nil"/>
        </w:pBdr>
        <w:spacing w:line="440" w:lineRule="exact"/>
        <w:ind w:left="280" w:hangingChars="100" w:hanging="280"/>
        <w:rPr>
          <w:rFonts w:ascii="標楷體" w:eastAsia="標楷體" w:hAnsi="標楷體" w:cs="標楷體"/>
          <w:color w:val="000000" w:themeColor="text1"/>
          <w:sz w:val="28"/>
          <w:szCs w:val="28"/>
        </w:rPr>
      </w:pPr>
      <w:r w:rsidRPr="00C53FC8">
        <w:rPr>
          <w:rFonts w:ascii="標楷體" w:eastAsia="標楷體" w:hAnsi="標楷體" w:cs="標楷體"/>
          <w:color w:val="000000" w:themeColor="text1"/>
          <w:sz w:val="28"/>
          <w:szCs w:val="28"/>
        </w:rPr>
        <w:t>8</w:t>
      </w:r>
      <w:r w:rsidRPr="00C53FC8">
        <w:rPr>
          <w:rFonts w:ascii="標楷體" w:eastAsia="標楷體" w:hAnsi="標楷體" w:cs="標楷體" w:hint="eastAsia"/>
          <w:color w:val="000000" w:themeColor="text1"/>
          <w:sz w:val="28"/>
          <w:szCs w:val="28"/>
        </w:rPr>
        <w:t>.本學年度教職員午餐費每人60元;提供菜色(含有機蔬菜</w:t>
      </w:r>
      <w:r w:rsidRPr="00C53FC8">
        <w:rPr>
          <w:rFonts w:ascii="標楷體" w:eastAsia="標楷體" w:hAnsi="標楷體" w:cs="標楷體"/>
          <w:color w:val="000000" w:themeColor="text1"/>
          <w:sz w:val="28"/>
          <w:szCs w:val="28"/>
        </w:rPr>
        <w:t>)</w:t>
      </w:r>
      <w:r w:rsidRPr="00C53FC8">
        <w:rPr>
          <w:rFonts w:ascii="標楷體" w:eastAsia="標楷體" w:hAnsi="標楷體" w:cs="標楷體" w:hint="eastAsia"/>
          <w:color w:val="000000" w:themeColor="text1"/>
          <w:sz w:val="28"/>
          <w:szCs w:val="28"/>
        </w:rPr>
        <w:t>與</w:t>
      </w:r>
      <w:proofErr w:type="gramStart"/>
      <w:r w:rsidRPr="00C53FC8">
        <w:rPr>
          <w:rFonts w:ascii="標楷體" w:eastAsia="標楷體" w:hAnsi="標楷體" w:cs="標楷體" w:hint="eastAsia"/>
          <w:color w:val="000000" w:themeColor="text1"/>
          <w:sz w:val="28"/>
          <w:szCs w:val="28"/>
        </w:rPr>
        <w:t>點心均與學生</w:t>
      </w:r>
      <w:proofErr w:type="gramEnd"/>
      <w:r w:rsidRPr="00C53FC8">
        <w:rPr>
          <w:rFonts w:ascii="標楷體" w:eastAsia="標楷體" w:hAnsi="標楷體" w:cs="標楷體" w:hint="eastAsia"/>
          <w:color w:val="000000" w:themeColor="text1"/>
          <w:sz w:val="28"/>
          <w:szCs w:val="28"/>
        </w:rPr>
        <w:t>相同。</w:t>
      </w:r>
    </w:p>
    <w:p w:rsidR="00C53FC8" w:rsidRPr="00C53FC8" w:rsidRDefault="00C53FC8" w:rsidP="007E6C3B">
      <w:pPr>
        <w:pStyle w:val="1"/>
        <w:pBdr>
          <w:top w:val="nil"/>
          <w:left w:val="nil"/>
          <w:bottom w:val="nil"/>
          <w:right w:val="nil"/>
          <w:between w:val="nil"/>
        </w:pBdr>
        <w:spacing w:line="440" w:lineRule="exact"/>
        <w:ind w:left="280" w:hangingChars="100" w:hanging="280"/>
        <w:rPr>
          <w:rFonts w:ascii="標楷體" w:eastAsia="標楷體" w:hAnsi="標楷體" w:cs="標楷體"/>
          <w:color w:val="000000" w:themeColor="text1"/>
          <w:sz w:val="28"/>
          <w:szCs w:val="28"/>
        </w:rPr>
      </w:pPr>
      <w:r w:rsidRPr="00C53FC8">
        <w:rPr>
          <w:rFonts w:ascii="標楷體" w:eastAsia="標楷體" w:hAnsi="標楷體" w:cs="標楷體"/>
          <w:color w:val="000000" w:themeColor="text1"/>
          <w:sz w:val="28"/>
          <w:szCs w:val="28"/>
        </w:rPr>
        <w:t>9</w:t>
      </w:r>
      <w:r w:rsidRPr="00C53FC8">
        <w:rPr>
          <w:rFonts w:ascii="標楷體" w:eastAsia="標楷體" w:hAnsi="標楷體" w:cs="標楷體" w:hint="eastAsia"/>
          <w:color w:val="000000" w:themeColor="text1"/>
          <w:sz w:val="28"/>
          <w:szCs w:val="28"/>
        </w:rPr>
        <w:t>.教職員因休假等原因或班級烤肉需</w:t>
      </w:r>
      <w:proofErr w:type="gramStart"/>
      <w:r w:rsidRPr="00C53FC8">
        <w:rPr>
          <w:rFonts w:ascii="標楷體" w:eastAsia="標楷體" w:hAnsi="標楷體" w:cs="標楷體" w:hint="eastAsia"/>
          <w:color w:val="000000" w:themeColor="text1"/>
          <w:sz w:val="28"/>
          <w:szCs w:val="28"/>
        </w:rPr>
        <w:t>停餐者</w:t>
      </w:r>
      <w:proofErr w:type="gramEnd"/>
      <w:r w:rsidRPr="00C53FC8">
        <w:rPr>
          <w:rFonts w:ascii="標楷體" w:eastAsia="標楷體" w:hAnsi="標楷體" w:cs="標楷體" w:hint="eastAsia"/>
          <w:color w:val="000000" w:themeColor="text1"/>
          <w:sz w:val="28"/>
          <w:szCs w:val="28"/>
        </w:rPr>
        <w:t>，請</w:t>
      </w:r>
      <w:proofErr w:type="gramStart"/>
      <w:r w:rsidRPr="00C53FC8">
        <w:rPr>
          <w:rFonts w:ascii="標楷體" w:eastAsia="標楷體" w:hAnsi="標楷體" w:cs="標楷體" w:hint="eastAsia"/>
          <w:color w:val="000000" w:themeColor="text1"/>
          <w:sz w:val="28"/>
          <w:szCs w:val="28"/>
        </w:rPr>
        <w:t>於停餐前4天前</w:t>
      </w:r>
      <w:proofErr w:type="gramEnd"/>
      <w:r w:rsidRPr="00C53FC8">
        <w:rPr>
          <w:rFonts w:ascii="標楷體" w:eastAsia="標楷體" w:hAnsi="標楷體" w:cs="標楷體" w:hint="eastAsia"/>
          <w:color w:val="000000" w:themeColor="text1"/>
          <w:sz w:val="28"/>
          <w:szCs w:val="28"/>
        </w:rPr>
        <w:t>通知。</w:t>
      </w:r>
      <w:bookmarkStart w:id="3" w:name="_Hlk143508381"/>
    </w:p>
    <w:bookmarkEnd w:id="3"/>
    <w:p w:rsidR="00C53FC8" w:rsidRPr="00C53FC8" w:rsidRDefault="00C53FC8" w:rsidP="007E6C3B">
      <w:pPr>
        <w:pStyle w:val="1"/>
        <w:pBdr>
          <w:top w:val="nil"/>
          <w:left w:val="nil"/>
          <w:bottom w:val="nil"/>
          <w:right w:val="nil"/>
          <w:between w:val="nil"/>
        </w:pBdr>
        <w:spacing w:line="440" w:lineRule="exact"/>
        <w:ind w:left="280" w:hangingChars="100" w:hanging="280"/>
        <w:rPr>
          <w:rFonts w:ascii="標楷體" w:eastAsia="標楷體" w:hAnsi="標楷體" w:cs="標楷體"/>
          <w:color w:val="000000" w:themeColor="text1"/>
          <w:sz w:val="28"/>
          <w:szCs w:val="28"/>
        </w:rPr>
      </w:pPr>
      <w:r w:rsidRPr="00C53FC8">
        <w:rPr>
          <w:rFonts w:ascii="標楷體" w:eastAsia="標楷體" w:hAnsi="標楷體" w:cs="標楷體"/>
          <w:color w:val="000000" w:themeColor="text1"/>
          <w:sz w:val="28"/>
          <w:szCs w:val="28"/>
        </w:rPr>
        <w:t>10</w:t>
      </w:r>
      <w:r w:rsidRPr="00C53FC8">
        <w:rPr>
          <w:rFonts w:ascii="標楷體" w:eastAsia="標楷體" w:hAnsi="標楷體" w:cs="標楷體" w:hint="eastAsia"/>
          <w:color w:val="000000" w:themeColor="text1"/>
          <w:sz w:val="28"/>
          <w:szCs w:val="28"/>
        </w:rPr>
        <w:t>.為落實午餐管理監督機制，學校「午餐工作推行委員會」之學生代表將由八年級班長擔任。</w:t>
      </w:r>
    </w:p>
    <w:p w:rsidR="00C53FC8" w:rsidRPr="00C53FC8" w:rsidRDefault="00C53FC8" w:rsidP="007E6C3B">
      <w:pPr>
        <w:pStyle w:val="1"/>
        <w:pBdr>
          <w:top w:val="nil"/>
          <w:left w:val="nil"/>
          <w:bottom w:val="nil"/>
          <w:right w:val="nil"/>
          <w:between w:val="nil"/>
        </w:pBdr>
        <w:spacing w:line="440" w:lineRule="exact"/>
        <w:ind w:left="280" w:hangingChars="100" w:hanging="280"/>
        <w:rPr>
          <w:rFonts w:ascii="標楷體" w:eastAsia="標楷體" w:hAnsi="標楷體" w:cs="標楷體"/>
          <w:color w:val="000000" w:themeColor="text1"/>
          <w:sz w:val="28"/>
          <w:szCs w:val="28"/>
        </w:rPr>
      </w:pPr>
      <w:r w:rsidRPr="00C53FC8">
        <w:rPr>
          <w:rFonts w:ascii="標楷體" w:eastAsia="標楷體" w:hAnsi="標楷體" w:cs="標楷體" w:hint="eastAsia"/>
          <w:color w:val="000000" w:themeColor="text1"/>
          <w:sz w:val="28"/>
          <w:szCs w:val="28"/>
        </w:rPr>
        <w:t>1</w:t>
      </w:r>
      <w:r w:rsidRPr="00C53FC8">
        <w:rPr>
          <w:rFonts w:ascii="標楷體" w:eastAsia="標楷體" w:hAnsi="標楷體" w:cs="標楷體"/>
          <w:color w:val="000000" w:themeColor="text1"/>
          <w:sz w:val="28"/>
          <w:szCs w:val="28"/>
        </w:rPr>
        <w:t>1</w:t>
      </w:r>
      <w:r w:rsidRPr="00C53FC8">
        <w:rPr>
          <w:rFonts w:ascii="標楷體" w:eastAsia="標楷體" w:hAnsi="標楷體" w:cs="標楷體" w:hint="eastAsia"/>
          <w:color w:val="000000" w:themeColor="text1"/>
          <w:sz w:val="28"/>
          <w:szCs w:val="28"/>
        </w:rPr>
        <w:t>.在導師資料總務處夾內，8、9年級申請學生午餐補證明書內名單為111-2下學期導師所提的名單，請導師先確認名單是否要修正增加或刪除，確定後午餐秘書會再製一份新名冊供導師簽名及家長簽章。7年級則需請導師做調查，有關經導師認定(第4款)符合申請之貧困學生午餐補助調查請各班導師協助盡量提出申請，以免影響學生權益。</w:t>
      </w:r>
    </w:p>
    <w:p w:rsidR="00C53FC8" w:rsidRPr="00C53FC8" w:rsidRDefault="00C53FC8" w:rsidP="007E6C3B">
      <w:pPr>
        <w:pStyle w:val="1"/>
        <w:pBdr>
          <w:top w:val="nil"/>
          <w:left w:val="nil"/>
          <w:bottom w:val="nil"/>
          <w:right w:val="nil"/>
          <w:between w:val="nil"/>
        </w:pBdr>
        <w:spacing w:line="440" w:lineRule="exact"/>
        <w:ind w:left="280" w:hangingChars="100" w:hanging="280"/>
        <w:rPr>
          <w:rFonts w:ascii="標楷體" w:eastAsia="標楷體" w:hAnsi="標楷體" w:cs="標楷體"/>
          <w:color w:val="000000" w:themeColor="text1"/>
          <w:sz w:val="28"/>
          <w:szCs w:val="28"/>
        </w:rPr>
      </w:pPr>
      <w:r w:rsidRPr="00C53FC8">
        <w:rPr>
          <w:rFonts w:ascii="標楷體" w:eastAsia="標楷體" w:hAnsi="標楷體" w:cs="標楷體" w:hint="eastAsia"/>
          <w:color w:val="000000" w:themeColor="text1"/>
          <w:sz w:val="28"/>
          <w:szCs w:val="28"/>
        </w:rPr>
        <w:t>1</w:t>
      </w:r>
      <w:r w:rsidRPr="00C53FC8">
        <w:rPr>
          <w:rFonts w:ascii="標楷體" w:eastAsia="標楷體" w:hAnsi="標楷體" w:cs="標楷體"/>
          <w:color w:val="000000" w:themeColor="text1"/>
          <w:sz w:val="28"/>
          <w:szCs w:val="28"/>
        </w:rPr>
        <w:t>2</w:t>
      </w:r>
      <w:r w:rsidRPr="00C53FC8">
        <w:rPr>
          <w:rFonts w:ascii="標楷體" w:eastAsia="標楷體" w:hAnsi="標楷體" w:cs="標楷體" w:hint="eastAsia"/>
          <w:color w:val="000000" w:themeColor="text1"/>
          <w:sz w:val="28"/>
          <w:szCs w:val="28"/>
        </w:rPr>
        <w:t>.8/30(三)用餐第一天，午餐廠商將提供各班5套打菜服裝，請各班妥善保管並於學期</w:t>
      </w:r>
      <w:proofErr w:type="gramStart"/>
      <w:r w:rsidRPr="00C53FC8">
        <w:rPr>
          <w:rFonts w:ascii="標楷體" w:eastAsia="標楷體" w:hAnsi="標楷體" w:cs="標楷體" w:hint="eastAsia"/>
          <w:color w:val="000000" w:themeColor="text1"/>
          <w:sz w:val="28"/>
          <w:szCs w:val="28"/>
        </w:rPr>
        <w:t>結束時繳回</w:t>
      </w:r>
      <w:proofErr w:type="gramEnd"/>
      <w:r w:rsidRPr="00C53FC8">
        <w:rPr>
          <w:rFonts w:ascii="標楷體" w:eastAsia="標楷體" w:hAnsi="標楷體" w:cs="標楷體" w:hint="eastAsia"/>
          <w:color w:val="000000" w:themeColor="text1"/>
          <w:sz w:val="28"/>
          <w:szCs w:val="28"/>
        </w:rPr>
        <w:t>。請各班導師協助要求負責打菜同學於完成手部清潔後, 戴上口罩及帽子(頭髮需</w:t>
      </w:r>
      <w:proofErr w:type="gramStart"/>
      <w:r w:rsidRPr="00C53FC8">
        <w:rPr>
          <w:rFonts w:ascii="標楷體" w:eastAsia="標楷體" w:hAnsi="標楷體" w:cs="標楷體" w:hint="eastAsia"/>
          <w:color w:val="000000" w:themeColor="text1"/>
          <w:sz w:val="28"/>
          <w:szCs w:val="28"/>
        </w:rPr>
        <w:t>完整包</w:t>
      </w:r>
      <w:proofErr w:type="gramEnd"/>
      <w:r w:rsidRPr="00C53FC8">
        <w:rPr>
          <w:rFonts w:ascii="標楷體" w:eastAsia="標楷體" w:hAnsi="標楷體" w:cs="標楷體" w:hint="eastAsia"/>
          <w:color w:val="000000" w:themeColor="text1"/>
          <w:sz w:val="28"/>
          <w:szCs w:val="28"/>
        </w:rPr>
        <w:t>覆)再開始打菜。另請同學們排隊打菜時勿嬉戲交談。</w:t>
      </w:r>
    </w:p>
    <w:p w:rsidR="00C53FC8" w:rsidRPr="00C53FC8" w:rsidRDefault="00C53FC8" w:rsidP="007E6C3B">
      <w:pPr>
        <w:pStyle w:val="1"/>
        <w:widowControl w:val="0"/>
        <w:pBdr>
          <w:top w:val="nil"/>
          <w:left w:val="nil"/>
          <w:bottom w:val="nil"/>
          <w:right w:val="nil"/>
          <w:between w:val="nil"/>
        </w:pBdr>
        <w:spacing w:line="440" w:lineRule="exact"/>
        <w:ind w:left="280" w:hangingChars="100" w:hanging="280"/>
        <w:rPr>
          <w:rFonts w:ascii="標楷體" w:eastAsia="標楷體" w:hAnsi="標楷體" w:cs="標楷體"/>
          <w:color w:val="000000" w:themeColor="text1"/>
          <w:sz w:val="28"/>
          <w:szCs w:val="28"/>
        </w:rPr>
      </w:pPr>
      <w:r w:rsidRPr="00C53FC8">
        <w:rPr>
          <w:rFonts w:ascii="標楷體" w:eastAsia="標楷體" w:hAnsi="標楷體" w:cs="標楷體" w:hint="eastAsia"/>
          <w:color w:val="000000" w:themeColor="text1"/>
          <w:sz w:val="28"/>
          <w:szCs w:val="28"/>
        </w:rPr>
        <w:t>1</w:t>
      </w:r>
      <w:r w:rsidRPr="00C53FC8">
        <w:rPr>
          <w:rFonts w:ascii="標楷體" w:eastAsia="標楷體" w:hAnsi="標楷體" w:cs="標楷體"/>
          <w:color w:val="000000" w:themeColor="text1"/>
          <w:sz w:val="28"/>
          <w:szCs w:val="28"/>
        </w:rPr>
        <w:t>3.</w:t>
      </w:r>
      <w:r w:rsidRPr="00C53FC8">
        <w:rPr>
          <w:rFonts w:ascii="標楷體" w:eastAsia="標楷體" w:hAnsi="標楷體" w:cs="標楷體" w:hint="eastAsia"/>
          <w:color w:val="000000" w:themeColor="text1"/>
          <w:sz w:val="28"/>
          <w:szCs w:val="28"/>
        </w:rPr>
        <w:t>行政人員如需精進公文書流程者，請進入系統後於畫面右方/HELP/點選公文學習園地(機關學校版)/承辦人作業；主管人員/主管作業。</w:t>
      </w:r>
    </w:p>
    <w:p w:rsidR="00C53FC8" w:rsidRPr="00C53FC8" w:rsidRDefault="00C53FC8" w:rsidP="007E6C3B">
      <w:pPr>
        <w:pStyle w:val="1"/>
        <w:widowControl w:val="0"/>
        <w:pBdr>
          <w:top w:val="nil"/>
          <w:left w:val="nil"/>
          <w:bottom w:val="nil"/>
          <w:right w:val="nil"/>
          <w:between w:val="nil"/>
        </w:pBdr>
        <w:spacing w:line="440" w:lineRule="exact"/>
        <w:ind w:left="280" w:hangingChars="100" w:hanging="280"/>
        <w:rPr>
          <w:rFonts w:ascii="標楷體" w:eastAsia="標楷體" w:hAnsi="標楷體" w:cs="標楷體"/>
          <w:color w:val="000000" w:themeColor="text1"/>
          <w:sz w:val="28"/>
          <w:szCs w:val="28"/>
        </w:rPr>
      </w:pPr>
      <w:r w:rsidRPr="00C53FC8">
        <w:rPr>
          <w:rFonts w:ascii="標楷體" w:eastAsia="標楷體" w:hAnsi="標楷體" w:cs="標楷體" w:hint="eastAsia"/>
          <w:color w:val="000000" w:themeColor="text1"/>
          <w:sz w:val="28"/>
          <w:szCs w:val="28"/>
        </w:rPr>
        <w:t>1</w:t>
      </w:r>
      <w:r w:rsidRPr="00C53FC8">
        <w:rPr>
          <w:rFonts w:ascii="標楷體" w:eastAsia="標楷體" w:hAnsi="標楷體" w:cs="標楷體"/>
          <w:color w:val="000000" w:themeColor="text1"/>
          <w:sz w:val="28"/>
          <w:szCs w:val="28"/>
        </w:rPr>
        <w:t>4.</w:t>
      </w:r>
      <w:r w:rsidRPr="00C53FC8">
        <w:rPr>
          <w:rFonts w:ascii="標楷體" w:eastAsia="標楷體" w:hAnsi="標楷體" w:cs="標楷體" w:hint="eastAsia"/>
          <w:color w:val="000000" w:themeColor="text1"/>
          <w:sz w:val="28"/>
          <w:szCs w:val="28"/>
        </w:rPr>
        <w:t>發文流程</w:t>
      </w:r>
    </w:p>
    <w:p w:rsidR="00C53FC8" w:rsidRPr="00C53FC8" w:rsidRDefault="00C53FC8" w:rsidP="007E6C3B">
      <w:pPr>
        <w:pStyle w:val="1"/>
        <w:widowControl w:val="0"/>
        <w:pBdr>
          <w:top w:val="nil"/>
          <w:left w:val="nil"/>
          <w:bottom w:val="nil"/>
          <w:right w:val="nil"/>
          <w:between w:val="nil"/>
        </w:pBdr>
        <w:spacing w:line="440" w:lineRule="exact"/>
        <w:ind w:leftChars="100" w:left="240"/>
        <w:rPr>
          <w:rFonts w:ascii="標楷體" w:eastAsia="標楷體" w:hAnsi="標楷體" w:cs="標楷體"/>
          <w:color w:val="000000" w:themeColor="text1"/>
          <w:sz w:val="28"/>
          <w:szCs w:val="28"/>
        </w:rPr>
      </w:pPr>
      <w:r w:rsidRPr="00C53FC8">
        <w:rPr>
          <w:rFonts w:ascii="標楷體" w:eastAsia="標楷體" w:hAnsi="標楷體" w:cs="標楷體"/>
          <w:color w:val="000000" w:themeColor="text1"/>
          <w:sz w:val="28"/>
          <w:szCs w:val="28"/>
        </w:rPr>
        <w:t>(1)</w:t>
      </w:r>
      <w:proofErr w:type="gramStart"/>
      <w:r w:rsidRPr="00C53FC8">
        <w:rPr>
          <w:rFonts w:ascii="標楷體" w:eastAsia="標楷體" w:hAnsi="標楷體" w:cs="標楷體" w:hint="eastAsia"/>
          <w:color w:val="000000" w:themeColor="text1"/>
          <w:sz w:val="28"/>
          <w:szCs w:val="28"/>
        </w:rPr>
        <w:t>線上簽</w:t>
      </w:r>
      <w:proofErr w:type="gramEnd"/>
      <w:r w:rsidRPr="00C53FC8">
        <w:rPr>
          <w:rFonts w:ascii="標楷體" w:eastAsia="標楷體" w:hAnsi="標楷體" w:cs="標楷體" w:hint="eastAsia"/>
          <w:color w:val="000000" w:themeColor="text1"/>
          <w:sz w:val="28"/>
          <w:szCs w:val="28"/>
        </w:rPr>
        <w:t>核-</w:t>
      </w:r>
      <w:proofErr w:type="gramStart"/>
      <w:r w:rsidRPr="00C53FC8">
        <w:rPr>
          <w:rFonts w:ascii="標楷體" w:eastAsia="標楷體" w:hAnsi="標楷體" w:cs="標楷體" w:hint="eastAsia"/>
          <w:color w:val="000000" w:themeColor="text1"/>
          <w:sz w:val="28"/>
          <w:szCs w:val="28"/>
        </w:rPr>
        <w:t>線上發文</w:t>
      </w:r>
      <w:proofErr w:type="gramEnd"/>
    </w:p>
    <w:p w:rsidR="00C53FC8" w:rsidRPr="00C53FC8" w:rsidRDefault="00C53FC8" w:rsidP="007E6C3B">
      <w:pPr>
        <w:pStyle w:val="1"/>
        <w:widowControl w:val="0"/>
        <w:pBdr>
          <w:top w:val="nil"/>
          <w:left w:val="nil"/>
          <w:bottom w:val="nil"/>
          <w:right w:val="nil"/>
          <w:between w:val="nil"/>
        </w:pBdr>
        <w:spacing w:line="440" w:lineRule="exact"/>
        <w:ind w:leftChars="350" w:left="840"/>
        <w:rPr>
          <w:rFonts w:ascii="標楷體" w:eastAsia="標楷體" w:hAnsi="標楷體" w:cs="標楷體"/>
          <w:color w:val="000000" w:themeColor="text1"/>
          <w:sz w:val="28"/>
          <w:szCs w:val="28"/>
        </w:rPr>
      </w:pPr>
      <w:r w:rsidRPr="00C53FC8">
        <w:rPr>
          <w:rFonts w:ascii="標楷體" w:eastAsia="標楷體" w:hAnsi="標楷體" w:cs="標楷體" w:hint="eastAsia"/>
          <w:color w:val="000000" w:themeColor="text1"/>
          <w:sz w:val="28"/>
          <w:szCs w:val="28"/>
        </w:rPr>
        <w:t>發文(</w:t>
      </w:r>
      <w:proofErr w:type="gramStart"/>
      <w:r w:rsidRPr="00C53FC8">
        <w:rPr>
          <w:rFonts w:ascii="標楷體" w:eastAsia="標楷體" w:hAnsi="標楷體" w:cs="標楷體" w:hint="eastAsia"/>
          <w:color w:val="000000" w:themeColor="text1"/>
          <w:sz w:val="28"/>
          <w:szCs w:val="28"/>
        </w:rPr>
        <w:t>稿轉函</w:t>
      </w:r>
      <w:proofErr w:type="gramEnd"/>
      <w:r w:rsidRPr="00C53FC8">
        <w:rPr>
          <w:rFonts w:ascii="標楷體" w:eastAsia="標楷體" w:hAnsi="標楷體" w:cs="標楷體" w:hint="eastAsia"/>
          <w:color w:val="000000" w:themeColor="text1"/>
          <w:sz w:val="28"/>
          <w:szCs w:val="28"/>
        </w:rPr>
        <w:t>)/電子交換/發文列印/檢查正本是否為電子交換/列印副本(送文書用印)/傳送發文(</w:t>
      </w:r>
      <w:proofErr w:type="gramStart"/>
      <w:r w:rsidRPr="00C53FC8">
        <w:rPr>
          <w:rFonts w:ascii="標楷體" w:eastAsia="標楷體" w:hAnsi="標楷體" w:cs="標楷體" w:hint="eastAsia"/>
          <w:color w:val="000000" w:themeColor="text1"/>
          <w:sz w:val="28"/>
          <w:szCs w:val="28"/>
        </w:rPr>
        <w:t>線上簽</w:t>
      </w:r>
      <w:proofErr w:type="gramEnd"/>
      <w:r w:rsidRPr="00C53FC8">
        <w:rPr>
          <w:rFonts w:ascii="標楷體" w:eastAsia="標楷體" w:hAnsi="標楷體" w:cs="標楷體" w:hint="eastAsia"/>
          <w:color w:val="000000" w:themeColor="text1"/>
          <w:sz w:val="28"/>
          <w:szCs w:val="28"/>
        </w:rPr>
        <w:t>核傳送)/傳送方式(發文)/傳送對象(發文人員)/輸入PIN碼/確定【請來電通知文書人員要電子發文】</w:t>
      </w:r>
    </w:p>
    <w:p w:rsidR="00C53FC8" w:rsidRPr="00C53FC8" w:rsidRDefault="00C53FC8" w:rsidP="007E6C3B">
      <w:pPr>
        <w:pStyle w:val="1"/>
        <w:widowControl w:val="0"/>
        <w:pBdr>
          <w:top w:val="nil"/>
          <w:left w:val="nil"/>
          <w:bottom w:val="nil"/>
          <w:right w:val="nil"/>
          <w:between w:val="nil"/>
        </w:pBdr>
        <w:spacing w:line="440" w:lineRule="exact"/>
        <w:ind w:leftChars="100" w:left="240"/>
        <w:rPr>
          <w:rFonts w:ascii="標楷體" w:eastAsia="標楷體" w:hAnsi="標楷體" w:cs="標楷體"/>
          <w:color w:val="000000" w:themeColor="text1"/>
          <w:sz w:val="28"/>
          <w:szCs w:val="28"/>
        </w:rPr>
      </w:pPr>
      <w:r w:rsidRPr="00C53FC8">
        <w:rPr>
          <w:rFonts w:ascii="標楷體" w:eastAsia="標楷體" w:hAnsi="標楷體" w:cs="標楷體" w:hint="eastAsia"/>
          <w:color w:val="000000" w:themeColor="text1"/>
          <w:sz w:val="28"/>
          <w:szCs w:val="28"/>
        </w:rPr>
        <w:t>(</w:t>
      </w:r>
      <w:r w:rsidRPr="00C53FC8">
        <w:rPr>
          <w:rFonts w:ascii="標楷體" w:eastAsia="標楷體" w:hAnsi="標楷體" w:cs="標楷體"/>
          <w:color w:val="000000" w:themeColor="text1"/>
          <w:sz w:val="28"/>
          <w:szCs w:val="28"/>
        </w:rPr>
        <w:t>2)</w:t>
      </w:r>
      <w:proofErr w:type="gramStart"/>
      <w:r w:rsidRPr="00C53FC8">
        <w:rPr>
          <w:rFonts w:ascii="標楷體" w:eastAsia="標楷體" w:hAnsi="標楷體" w:cs="標楷體" w:hint="eastAsia"/>
          <w:color w:val="000000" w:themeColor="text1"/>
          <w:sz w:val="28"/>
          <w:szCs w:val="28"/>
        </w:rPr>
        <w:t>線上簽</w:t>
      </w:r>
      <w:proofErr w:type="gramEnd"/>
      <w:r w:rsidRPr="00C53FC8">
        <w:rPr>
          <w:rFonts w:ascii="標楷體" w:eastAsia="標楷體" w:hAnsi="標楷體" w:cs="標楷體" w:hint="eastAsia"/>
          <w:color w:val="000000" w:themeColor="text1"/>
          <w:sz w:val="28"/>
          <w:szCs w:val="28"/>
        </w:rPr>
        <w:t>核-紙本發文</w:t>
      </w:r>
    </w:p>
    <w:p w:rsidR="00C53FC8" w:rsidRPr="00C53FC8" w:rsidRDefault="00C53FC8" w:rsidP="007E6C3B">
      <w:pPr>
        <w:pStyle w:val="1"/>
        <w:widowControl w:val="0"/>
        <w:pBdr>
          <w:top w:val="nil"/>
          <w:left w:val="nil"/>
          <w:bottom w:val="nil"/>
          <w:right w:val="nil"/>
          <w:between w:val="nil"/>
        </w:pBdr>
        <w:spacing w:line="440" w:lineRule="exact"/>
        <w:ind w:leftChars="350" w:left="840"/>
        <w:rPr>
          <w:rFonts w:ascii="標楷體" w:eastAsia="標楷體" w:hAnsi="標楷體" w:cs="標楷體"/>
          <w:color w:val="000000" w:themeColor="text1"/>
          <w:sz w:val="28"/>
          <w:szCs w:val="28"/>
        </w:rPr>
      </w:pPr>
      <w:r w:rsidRPr="00C53FC8">
        <w:rPr>
          <w:rFonts w:ascii="標楷體" w:eastAsia="標楷體" w:hAnsi="標楷體" w:cs="標楷體" w:hint="eastAsia"/>
          <w:color w:val="000000" w:themeColor="text1"/>
          <w:sz w:val="28"/>
          <w:szCs w:val="28"/>
        </w:rPr>
        <w:t>發文(</w:t>
      </w:r>
      <w:proofErr w:type="gramStart"/>
      <w:r w:rsidRPr="00C53FC8">
        <w:rPr>
          <w:rFonts w:ascii="標楷體" w:eastAsia="標楷體" w:hAnsi="標楷體" w:cs="標楷體" w:hint="eastAsia"/>
          <w:color w:val="000000" w:themeColor="text1"/>
          <w:sz w:val="28"/>
          <w:szCs w:val="28"/>
        </w:rPr>
        <w:t>稿轉函</w:t>
      </w:r>
      <w:proofErr w:type="gramEnd"/>
      <w:r w:rsidRPr="00C53FC8">
        <w:rPr>
          <w:rFonts w:ascii="標楷體" w:eastAsia="標楷體" w:hAnsi="標楷體" w:cs="標楷體" w:hint="eastAsia"/>
          <w:color w:val="000000" w:themeColor="text1"/>
          <w:sz w:val="28"/>
          <w:szCs w:val="28"/>
        </w:rPr>
        <w:t>)/電子交換/發文列印/檢查正本、副本是否為紙本郵寄/列印正本、副本/送文書用印/放入公文封/交文書郵寄</w:t>
      </w:r>
    </w:p>
    <w:p w:rsidR="00C53FC8" w:rsidRPr="00C53FC8" w:rsidRDefault="00C53FC8" w:rsidP="007E6C3B">
      <w:pPr>
        <w:pStyle w:val="1"/>
        <w:widowControl w:val="0"/>
        <w:pBdr>
          <w:top w:val="nil"/>
          <w:left w:val="nil"/>
          <w:bottom w:val="nil"/>
          <w:right w:val="nil"/>
          <w:between w:val="nil"/>
        </w:pBdr>
        <w:spacing w:line="440" w:lineRule="exact"/>
        <w:ind w:leftChars="100" w:left="240"/>
        <w:rPr>
          <w:rFonts w:ascii="標楷體" w:eastAsia="標楷體" w:hAnsi="標楷體" w:cs="標楷體"/>
          <w:color w:val="000000" w:themeColor="text1"/>
          <w:sz w:val="28"/>
          <w:szCs w:val="28"/>
        </w:rPr>
      </w:pPr>
      <w:r w:rsidRPr="00C53FC8">
        <w:rPr>
          <w:rFonts w:ascii="標楷體" w:eastAsia="標楷體" w:hAnsi="標楷體" w:cs="標楷體"/>
          <w:color w:val="000000" w:themeColor="text1"/>
          <w:sz w:val="28"/>
          <w:szCs w:val="28"/>
        </w:rPr>
        <w:t>(3)</w:t>
      </w:r>
      <w:r w:rsidRPr="00C53FC8">
        <w:rPr>
          <w:rFonts w:ascii="標楷體" w:eastAsia="標楷體" w:hAnsi="標楷體" w:cs="標楷體" w:hint="eastAsia"/>
          <w:color w:val="000000" w:themeColor="text1"/>
          <w:sz w:val="28"/>
          <w:szCs w:val="28"/>
        </w:rPr>
        <w:t>紙本陳核-</w:t>
      </w:r>
      <w:proofErr w:type="gramStart"/>
      <w:r w:rsidRPr="00C53FC8">
        <w:rPr>
          <w:rFonts w:ascii="標楷體" w:eastAsia="標楷體" w:hAnsi="標楷體" w:cs="標楷體" w:hint="eastAsia"/>
          <w:color w:val="000000" w:themeColor="text1"/>
          <w:sz w:val="28"/>
          <w:szCs w:val="28"/>
        </w:rPr>
        <w:t>線上發文</w:t>
      </w:r>
      <w:proofErr w:type="gramEnd"/>
    </w:p>
    <w:p w:rsidR="00C53FC8" w:rsidRPr="00C53FC8" w:rsidRDefault="00C53FC8" w:rsidP="007E6C3B">
      <w:pPr>
        <w:pStyle w:val="1"/>
        <w:widowControl w:val="0"/>
        <w:pBdr>
          <w:top w:val="nil"/>
          <w:left w:val="nil"/>
          <w:bottom w:val="nil"/>
          <w:right w:val="nil"/>
          <w:between w:val="nil"/>
        </w:pBdr>
        <w:spacing w:line="440" w:lineRule="exact"/>
        <w:ind w:leftChars="350" w:left="840"/>
        <w:rPr>
          <w:rFonts w:ascii="標楷體" w:eastAsia="標楷體" w:hAnsi="標楷體" w:cs="標楷體"/>
          <w:color w:val="000000" w:themeColor="text1"/>
          <w:sz w:val="28"/>
          <w:szCs w:val="28"/>
        </w:rPr>
      </w:pPr>
      <w:r w:rsidRPr="00C53FC8">
        <w:rPr>
          <w:rFonts w:ascii="標楷體" w:eastAsia="標楷體" w:hAnsi="標楷體" w:cs="標楷體"/>
          <w:color w:val="000000" w:themeColor="text1"/>
          <w:sz w:val="28"/>
          <w:szCs w:val="28"/>
        </w:rPr>
        <w:t>請承辦人拿已</w:t>
      </w:r>
      <w:proofErr w:type="gramStart"/>
      <w:r w:rsidRPr="00C53FC8">
        <w:rPr>
          <w:rFonts w:ascii="標楷體" w:eastAsia="標楷體" w:hAnsi="標楷體" w:cs="標楷體"/>
          <w:color w:val="000000" w:themeColor="text1"/>
          <w:sz w:val="28"/>
          <w:szCs w:val="28"/>
        </w:rPr>
        <w:t>簽核紙本</w:t>
      </w:r>
      <w:proofErr w:type="gramEnd"/>
      <w:r w:rsidRPr="00C53FC8">
        <w:rPr>
          <w:rFonts w:ascii="標楷體" w:eastAsia="標楷體" w:hAnsi="標楷體" w:cs="標楷體"/>
          <w:color w:val="000000" w:themeColor="text1"/>
          <w:sz w:val="28"/>
          <w:szCs w:val="28"/>
        </w:rPr>
        <w:t>文稿給文書人員進行電子發文</w:t>
      </w:r>
    </w:p>
    <w:p w:rsidR="00C53FC8" w:rsidRPr="00C53FC8" w:rsidRDefault="00C53FC8" w:rsidP="007E6C3B">
      <w:pPr>
        <w:pStyle w:val="1"/>
        <w:widowControl w:val="0"/>
        <w:pBdr>
          <w:top w:val="nil"/>
          <w:left w:val="nil"/>
          <w:bottom w:val="nil"/>
          <w:right w:val="nil"/>
          <w:between w:val="nil"/>
        </w:pBdr>
        <w:spacing w:line="440" w:lineRule="exact"/>
        <w:ind w:leftChars="100" w:left="240"/>
        <w:rPr>
          <w:rFonts w:ascii="標楷體" w:eastAsia="標楷體" w:hAnsi="標楷體" w:cs="標楷體"/>
          <w:color w:val="000000" w:themeColor="text1"/>
          <w:sz w:val="28"/>
          <w:szCs w:val="28"/>
        </w:rPr>
      </w:pPr>
      <w:r w:rsidRPr="00C53FC8">
        <w:rPr>
          <w:rFonts w:ascii="標楷體" w:eastAsia="標楷體" w:hAnsi="標楷體" w:cs="標楷體"/>
          <w:color w:val="000000" w:themeColor="text1"/>
          <w:sz w:val="28"/>
          <w:szCs w:val="28"/>
        </w:rPr>
        <w:t>(4)</w:t>
      </w:r>
      <w:r w:rsidRPr="00C53FC8">
        <w:rPr>
          <w:rFonts w:ascii="標楷體" w:eastAsia="標楷體" w:hAnsi="標楷體" w:cs="標楷體" w:hint="eastAsia"/>
          <w:color w:val="000000" w:themeColor="text1"/>
          <w:sz w:val="28"/>
          <w:szCs w:val="28"/>
        </w:rPr>
        <w:t>紙本陳核-紙本發文</w:t>
      </w:r>
    </w:p>
    <w:p w:rsidR="00C53FC8" w:rsidRPr="00C53FC8" w:rsidRDefault="00C53FC8" w:rsidP="007E6C3B">
      <w:pPr>
        <w:pStyle w:val="1"/>
        <w:widowControl w:val="0"/>
        <w:pBdr>
          <w:top w:val="nil"/>
          <w:left w:val="nil"/>
          <w:bottom w:val="nil"/>
          <w:right w:val="nil"/>
          <w:between w:val="nil"/>
        </w:pBdr>
        <w:spacing w:line="440" w:lineRule="exact"/>
        <w:ind w:leftChars="350" w:left="840"/>
        <w:rPr>
          <w:rFonts w:ascii="標楷體" w:eastAsia="標楷體" w:hAnsi="標楷體" w:cs="標楷體"/>
          <w:color w:val="000000" w:themeColor="text1"/>
          <w:sz w:val="28"/>
          <w:szCs w:val="28"/>
        </w:rPr>
      </w:pPr>
      <w:r w:rsidRPr="00C53FC8">
        <w:rPr>
          <w:rFonts w:ascii="標楷體" w:eastAsia="標楷體" w:hAnsi="標楷體" w:cs="標楷體"/>
          <w:color w:val="000000" w:themeColor="text1"/>
          <w:sz w:val="28"/>
          <w:szCs w:val="28"/>
        </w:rPr>
        <w:lastRenderedPageBreak/>
        <w:t>請承辦人拿已</w:t>
      </w:r>
      <w:proofErr w:type="gramStart"/>
      <w:r w:rsidRPr="00C53FC8">
        <w:rPr>
          <w:rFonts w:ascii="標楷體" w:eastAsia="標楷體" w:hAnsi="標楷體" w:cs="標楷體"/>
          <w:color w:val="000000" w:themeColor="text1"/>
          <w:sz w:val="28"/>
          <w:szCs w:val="28"/>
        </w:rPr>
        <w:t>簽核紙本</w:t>
      </w:r>
      <w:proofErr w:type="gramEnd"/>
      <w:r w:rsidRPr="00C53FC8">
        <w:rPr>
          <w:rFonts w:ascii="標楷體" w:eastAsia="標楷體" w:hAnsi="標楷體" w:cs="標楷體"/>
          <w:color w:val="000000" w:themeColor="text1"/>
          <w:sz w:val="28"/>
          <w:szCs w:val="28"/>
        </w:rPr>
        <w:t>文稿及列印正本、副本</w:t>
      </w:r>
      <w:r w:rsidRPr="00C53FC8">
        <w:rPr>
          <w:rFonts w:ascii="標楷體" w:eastAsia="標楷體" w:hAnsi="標楷體" w:cs="標楷體" w:hint="eastAsia"/>
          <w:color w:val="000000" w:themeColor="text1"/>
          <w:sz w:val="28"/>
          <w:szCs w:val="28"/>
        </w:rPr>
        <w:t>/送文書用印/放入公文封/交文書郵寄</w:t>
      </w:r>
    </w:p>
    <w:p w:rsidR="00C53FC8" w:rsidRPr="00C53FC8" w:rsidRDefault="00C53FC8" w:rsidP="007E6C3B">
      <w:pPr>
        <w:pStyle w:val="1"/>
        <w:widowControl w:val="0"/>
        <w:pBdr>
          <w:top w:val="nil"/>
          <w:left w:val="nil"/>
          <w:bottom w:val="nil"/>
          <w:right w:val="nil"/>
          <w:between w:val="nil"/>
        </w:pBdr>
        <w:spacing w:line="440" w:lineRule="exact"/>
        <w:ind w:left="280" w:hangingChars="100" w:hanging="280"/>
        <w:rPr>
          <w:rFonts w:ascii="標楷體" w:eastAsia="標楷體" w:hAnsi="標楷體" w:cs="標楷體"/>
          <w:color w:val="000000" w:themeColor="text1"/>
          <w:sz w:val="28"/>
          <w:szCs w:val="28"/>
        </w:rPr>
      </w:pPr>
      <w:r w:rsidRPr="00C53FC8">
        <w:rPr>
          <w:rFonts w:ascii="標楷體" w:eastAsia="標楷體" w:hAnsi="標楷體" w:cs="標楷體" w:hint="eastAsia"/>
          <w:color w:val="000000" w:themeColor="text1"/>
          <w:sz w:val="28"/>
          <w:szCs w:val="28"/>
        </w:rPr>
        <w:t>1</w:t>
      </w:r>
      <w:r w:rsidRPr="00C53FC8">
        <w:rPr>
          <w:rFonts w:ascii="標楷體" w:eastAsia="標楷體" w:hAnsi="標楷體" w:cs="標楷體"/>
          <w:color w:val="000000" w:themeColor="text1"/>
          <w:sz w:val="28"/>
          <w:szCs w:val="28"/>
        </w:rPr>
        <w:t>5.</w:t>
      </w:r>
      <w:r w:rsidRPr="00C53FC8">
        <w:rPr>
          <w:rFonts w:ascii="標楷體" w:eastAsia="標楷體" w:hAnsi="標楷體" w:cs="標楷體" w:hint="eastAsia"/>
          <w:color w:val="000000" w:themeColor="text1"/>
          <w:sz w:val="28"/>
          <w:szCs w:val="28"/>
        </w:rPr>
        <w:t>為提高行政效率，總務處文書組將建立群組通知有宅配包裹同仁前來領取，敬請踴躍加入，才能有效快速領取。</w:t>
      </w:r>
    </w:p>
    <w:p w:rsidR="00C53FC8" w:rsidRPr="00C53FC8" w:rsidRDefault="00C53FC8" w:rsidP="007E6C3B">
      <w:pPr>
        <w:pStyle w:val="1"/>
        <w:widowControl w:val="0"/>
        <w:pBdr>
          <w:top w:val="nil"/>
          <w:left w:val="nil"/>
          <w:bottom w:val="nil"/>
          <w:right w:val="nil"/>
          <w:between w:val="nil"/>
        </w:pBdr>
        <w:spacing w:line="440" w:lineRule="exact"/>
        <w:ind w:left="280" w:hangingChars="100" w:hanging="280"/>
        <w:rPr>
          <w:rFonts w:ascii="標楷體" w:eastAsia="標楷體" w:hAnsi="標楷體" w:cs="標楷體"/>
          <w:color w:val="000000" w:themeColor="text1"/>
          <w:sz w:val="28"/>
          <w:szCs w:val="28"/>
        </w:rPr>
      </w:pPr>
      <w:r w:rsidRPr="00C53FC8">
        <w:rPr>
          <w:rFonts w:ascii="標楷體" w:eastAsia="標楷體" w:hAnsi="標楷體" w:cs="標楷體" w:hint="eastAsia"/>
          <w:color w:val="000000" w:themeColor="text1"/>
          <w:sz w:val="28"/>
          <w:szCs w:val="28"/>
        </w:rPr>
        <w:t>1</w:t>
      </w:r>
      <w:r w:rsidRPr="00C53FC8">
        <w:rPr>
          <w:rFonts w:ascii="標楷體" w:eastAsia="標楷體" w:hAnsi="標楷體" w:cs="標楷體"/>
          <w:color w:val="000000" w:themeColor="text1"/>
          <w:sz w:val="28"/>
          <w:szCs w:val="28"/>
        </w:rPr>
        <w:t>6.</w:t>
      </w:r>
      <w:r w:rsidRPr="00C53FC8">
        <w:rPr>
          <w:rFonts w:ascii="標楷體" w:eastAsia="標楷體" w:hAnsi="標楷體" w:cs="標楷體" w:hint="eastAsia"/>
          <w:color w:val="000000" w:themeColor="text1"/>
          <w:sz w:val="28"/>
          <w:szCs w:val="28"/>
        </w:rPr>
        <w:t>請行政人員郵寄資料時盡量以小信封為原則，以節省郵資(小信封6g</w:t>
      </w:r>
      <w:r w:rsidRPr="00C53FC8">
        <w:rPr>
          <w:rFonts w:ascii="標楷體" w:eastAsia="標楷體" w:hAnsi="標楷體" w:cs="標楷體"/>
          <w:color w:val="000000" w:themeColor="text1"/>
          <w:sz w:val="28"/>
          <w:szCs w:val="28"/>
        </w:rPr>
        <w:t>、</w:t>
      </w:r>
      <w:r w:rsidRPr="00C53FC8">
        <w:rPr>
          <w:rFonts w:ascii="標楷體" w:eastAsia="標楷體" w:hAnsi="標楷體" w:cs="標楷體" w:hint="eastAsia"/>
          <w:color w:val="000000" w:themeColor="text1"/>
          <w:sz w:val="28"/>
          <w:szCs w:val="28"/>
        </w:rPr>
        <w:t>大信封:16g</w:t>
      </w:r>
      <w:r w:rsidRPr="00C53FC8">
        <w:rPr>
          <w:rFonts w:ascii="標楷體" w:eastAsia="標楷體" w:hAnsi="標楷體" w:cs="標楷體"/>
          <w:color w:val="000000" w:themeColor="text1"/>
          <w:sz w:val="28"/>
          <w:szCs w:val="28"/>
        </w:rPr>
        <w:t>、</w:t>
      </w:r>
      <w:r w:rsidRPr="00C53FC8">
        <w:rPr>
          <w:rFonts w:ascii="標楷體" w:eastAsia="標楷體" w:hAnsi="標楷體" w:cs="標楷體" w:hint="eastAsia"/>
          <w:color w:val="000000" w:themeColor="text1"/>
          <w:sz w:val="28"/>
          <w:szCs w:val="28"/>
        </w:rPr>
        <w:t>紙1張5g，普通掛號</w:t>
      </w:r>
      <w:proofErr w:type="gramStart"/>
      <w:r w:rsidRPr="00C53FC8">
        <w:rPr>
          <w:rFonts w:ascii="標楷體" w:eastAsia="標楷體" w:hAnsi="標楷體" w:cs="標楷體" w:hint="eastAsia"/>
          <w:color w:val="000000" w:themeColor="text1"/>
          <w:sz w:val="28"/>
          <w:szCs w:val="28"/>
        </w:rPr>
        <w:t>不</w:t>
      </w:r>
      <w:proofErr w:type="gramEnd"/>
      <w:r w:rsidRPr="00C53FC8">
        <w:rPr>
          <w:rFonts w:ascii="標楷體" w:eastAsia="標楷體" w:hAnsi="標楷體" w:cs="標楷體" w:hint="eastAsia"/>
          <w:color w:val="000000" w:themeColor="text1"/>
          <w:sz w:val="28"/>
          <w:szCs w:val="28"/>
        </w:rPr>
        <w:t>逾20g28元、21-50g36元、51-100g44元。</w:t>
      </w:r>
    </w:p>
    <w:p w:rsidR="00C53FC8" w:rsidRPr="00C53FC8" w:rsidRDefault="00C53FC8" w:rsidP="007E6C3B">
      <w:pPr>
        <w:pStyle w:val="1"/>
        <w:widowControl w:val="0"/>
        <w:pBdr>
          <w:top w:val="nil"/>
          <w:left w:val="nil"/>
          <w:bottom w:val="nil"/>
          <w:right w:val="nil"/>
          <w:between w:val="nil"/>
        </w:pBdr>
        <w:spacing w:line="440" w:lineRule="exact"/>
        <w:ind w:left="280" w:hangingChars="100" w:hanging="280"/>
        <w:rPr>
          <w:rFonts w:ascii="標楷體" w:eastAsia="標楷體" w:hAnsi="標楷體" w:cs="標楷體"/>
          <w:color w:val="000000" w:themeColor="text1"/>
          <w:sz w:val="28"/>
          <w:szCs w:val="28"/>
        </w:rPr>
      </w:pPr>
      <w:r w:rsidRPr="00C53FC8">
        <w:rPr>
          <w:rFonts w:ascii="標楷體" w:eastAsia="標楷體" w:hAnsi="標楷體" w:cs="標楷體"/>
          <w:color w:val="000000" w:themeColor="text1"/>
          <w:sz w:val="28"/>
          <w:szCs w:val="28"/>
        </w:rPr>
        <w:t>1</w:t>
      </w:r>
      <w:r w:rsidRPr="00C53FC8">
        <w:rPr>
          <w:rFonts w:ascii="標楷體" w:eastAsia="標楷體" w:hAnsi="標楷體" w:cs="標楷體" w:hint="eastAsia"/>
          <w:color w:val="000000" w:themeColor="text1"/>
          <w:sz w:val="28"/>
          <w:szCs w:val="28"/>
        </w:rPr>
        <w:t>7</w:t>
      </w:r>
      <w:r w:rsidRPr="00C53FC8">
        <w:rPr>
          <w:rFonts w:ascii="標楷體" w:eastAsia="標楷體" w:hAnsi="標楷體" w:cs="標楷體"/>
          <w:color w:val="000000" w:themeColor="text1"/>
          <w:sz w:val="28"/>
          <w:szCs w:val="28"/>
        </w:rPr>
        <w:t>.</w:t>
      </w:r>
      <w:r w:rsidRPr="00C53FC8">
        <w:rPr>
          <w:rFonts w:ascii="標楷體" w:eastAsia="標楷體" w:hAnsi="標楷體" w:cs="標楷體" w:hint="eastAsia"/>
          <w:color w:val="000000" w:themeColor="text1"/>
          <w:sz w:val="28"/>
          <w:szCs w:val="28"/>
          <w:lang w:eastAsia="zh-HK"/>
        </w:rPr>
        <w:t>學校</w:t>
      </w:r>
      <w:r w:rsidRPr="00C53FC8">
        <w:rPr>
          <w:rFonts w:ascii="標楷體" w:eastAsia="標楷體" w:hAnsi="標楷體" w:cs="標楷體" w:hint="eastAsia"/>
          <w:color w:val="000000" w:themeColor="text1"/>
          <w:sz w:val="28"/>
          <w:szCs w:val="28"/>
        </w:rPr>
        <w:t>經費有限，請珍惜</w:t>
      </w:r>
      <w:r w:rsidRPr="00C53FC8">
        <w:rPr>
          <w:rFonts w:ascii="標楷體" w:eastAsia="標楷體" w:hAnsi="標楷體" w:cs="標楷體" w:hint="eastAsia"/>
          <w:color w:val="000000" w:themeColor="text1"/>
          <w:sz w:val="28"/>
          <w:szCs w:val="28"/>
          <w:lang w:eastAsia="zh-HK"/>
        </w:rPr>
        <w:t>公務</w:t>
      </w:r>
      <w:r w:rsidRPr="00C53FC8">
        <w:rPr>
          <w:rFonts w:ascii="標楷體" w:eastAsia="標楷體" w:hAnsi="標楷體" w:cs="標楷體" w:hint="eastAsia"/>
          <w:color w:val="000000" w:themeColor="text1"/>
          <w:sz w:val="28"/>
          <w:szCs w:val="28"/>
        </w:rPr>
        <w:t>資源、節能</w:t>
      </w:r>
      <w:proofErr w:type="gramStart"/>
      <w:r w:rsidRPr="00C53FC8">
        <w:rPr>
          <w:rFonts w:ascii="標楷體" w:eastAsia="標楷體" w:hAnsi="標楷體" w:cs="標楷體" w:hint="eastAsia"/>
          <w:color w:val="000000" w:themeColor="text1"/>
          <w:sz w:val="28"/>
          <w:szCs w:val="28"/>
        </w:rPr>
        <w:t>減碳，</w:t>
      </w:r>
      <w:proofErr w:type="gramEnd"/>
      <w:r w:rsidRPr="00C53FC8">
        <w:rPr>
          <w:rFonts w:ascii="標楷體" w:eastAsia="標楷體" w:hAnsi="標楷體" w:cs="標楷體" w:hint="eastAsia"/>
          <w:color w:val="000000" w:themeColor="text1"/>
          <w:sz w:val="28"/>
          <w:szCs w:val="28"/>
        </w:rPr>
        <w:t>大家才能使用的長長久久。</w:t>
      </w:r>
    </w:p>
    <w:p w:rsidR="00C53FC8" w:rsidRPr="00C53FC8" w:rsidRDefault="00C53FC8" w:rsidP="007E6C3B">
      <w:pPr>
        <w:pStyle w:val="1"/>
        <w:widowControl w:val="0"/>
        <w:pBdr>
          <w:top w:val="nil"/>
          <w:left w:val="nil"/>
          <w:bottom w:val="nil"/>
          <w:right w:val="nil"/>
          <w:between w:val="nil"/>
        </w:pBdr>
        <w:spacing w:line="440" w:lineRule="exact"/>
        <w:ind w:left="280" w:hangingChars="100" w:hanging="280"/>
        <w:rPr>
          <w:rFonts w:ascii="標楷體" w:eastAsia="標楷體" w:hAnsi="標楷體" w:cs="標楷體"/>
          <w:color w:val="000000" w:themeColor="text1"/>
          <w:sz w:val="28"/>
          <w:szCs w:val="28"/>
        </w:rPr>
      </w:pPr>
    </w:p>
    <w:p w:rsidR="00C53FC8" w:rsidRPr="00C53FC8" w:rsidRDefault="00C53FC8" w:rsidP="007E6C3B">
      <w:pPr>
        <w:pStyle w:val="1"/>
        <w:widowControl w:val="0"/>
        <w:pBdr>
          <w:top w:val="nil"/>
          <w:left w:val="nil"/>
          <w:bottom w:val="nil"/>
          <w:right w:val="nil"/>
          <w:between w:val="nil"/>
        </w:pBdr>
        <w:spacing w:line="440" w:lineRule="exact"/>
        <w:ind w:leftChars="-251" w:left="-252" w:hangingChars="125" w:hanging="350"/>
        <w:jc w:val="center"/>
        <w:rPr>
          <w:rFonts w:ascii="標楷體" w:eastAsia="標楷體" w:hAnsi="標楷體" w:cs="標楷體"/>
          <w:color w:val="000000" w:themeColor="text1"/>
          <w:sz w:val="28"/>
          <w:szCs w:val="28"/>
        </w:rPr>
      </w:pPr>
      <w:r w:rsidRPr="00C53FC8">
        <w:rPr>
          <w:rFonts w:ascii="標楷體" w:eastAsia="標楷體" w:hAnsi="標楷體" w:cs="標楷體" w:hint="eastAsia"/>
          <w:color w:val="000000" w:themeColor="text1"/>
          <w:sz w:val="28"/>
          <w:szCs w:val="28"/>
        </w:rPr>
        <w:t>總務處所有同仁敬祝大家健康順利</w:t>
      </w:r>
    </w:p>
    <w:p w:rsidR="00C53FC8" w:rsidRPr="00C53FC8" w:rsidRDefault="00C53FC8" w:rsidP="00C53FC8">
      <w:pPr>
        <w:spacing w:beforeLines="100" w:before="360" w:line="440" w:lineRule="exact"/>
        <w:rPr>
          <w:rFonts w:ascii="標楷體" w:eastAsia="標楷體" w:hAnsi="標楷體"/>
          <w:b/>
          <w:color w:val="000000" w:themeColor="text1"/>
          <w:sz w:val="32"/>
          <w:szCs w:val="32"/>
        </w:rPr>
      </w:pPr>
    </w:p>
    <w:p w:rsidR="00043CCE" w:rsidRDefault="00043CCE" w:rsidP="00C53FC8">
      <w:pPr>
        <w:spacing w:beforeLines="100" w:before="360" w:line="440" w:lineRule="exact"/>
        <w:rPr>
          <w:rFonts w:ascii="標楷體" w:eastAsia="標楷體" w:hAnsi="標楷體"/>
          <w:b/>
          <w:sz w:val="32"/>
          <w:szCs w:val="32"/>
        </w:rPr>
      </w:pPr>
      <w:r>
        <w:rPr>
          <w:rFonts w:ascii="標楷體" w:eastAsia="標楷體" w:hAnsi="標楷體" w:hint="eastAsia"/>
          <w:b/>
          <w:sz w:val="32"/>
          <w:szCs w:val="32"/>
        </w:rPr>
        <w:t xml:space="preserve">  </w:t>
      </w:r>
      <w:r w:rsidRPr="00327600">
        <w:rPr>
          <w:rFonts w:ascii="標楷體" w:eastAsia="標楷體" w:hAnsi="標楷體" w:hint="eastAsia"/>
          <w:b/>
          <w:sz w:val="32"/>
          <w:szCs w:val="32"/>
        </w:rPr>
        <w:t>補</w:t>
      </w:r>
      <w:r>
        <w:rPr>
          <w:rFonts w:ascii="標楷體" w:eastAsia="標楷體" w:hAnsi="標楷體" w:hint="eastAsia"/>
          <w:b/>
          <w:sz w:val="32"/>
          <w:szCs w:val="32"/>
        </w:rPr>
        <w:t xml:space="preserve">  校 </w:t>
      </w:r>
      <w:r w:rsidRPr="00327600">
        <w:rPr>
          <w:rFonts w:ascii="標楷體" w:eastAsia="標楷體" w:hAnsi="標楷體" w:hint="eastAsia"/>
          <w:b/>
          <w:sz w:val="32"/>
          <w:szCs w:val="32"/>
        </w:rPr>
        <w:t>:</w:t>
      </w:r>
      <w:r>
        <w:rPr>
          <w:rFonts w:ascii="標楷體" w:eastAsia="標楷體" w:hAnsi="標楷體" w:hint="eastAsia"/>
          <w:b/>
          <w:sz w:val="32"/>
          <w:szCs w:val="32"/>
        </w:rPr>
        <w:t xml:space="preserve"> 詹勳超</w:t>
      </w:r>
      <w:r w:rsidRPr="00327600">
        <w:rPr>
          <w:rFonts w:ascii="標楷體" w:eastAsia="標楷體" w:hAnsi="標楷體" w:hint="eastAsia"/>
          <w:b/>
          <w:sz w:val="32"/>
          <w:szCs w:val="32"/>
        </w:rPr>
        <w:t>主任</w:t>
      </w:r>
    </w:p>
    <w:p w:rsidR="00364ECD" w:rsidRPr="00F82580" w:rsidRDefault="00364ECD" w:rsidP="00364ECD">
      <w:pPr>
        <w:pStyle w:val="1"/>
        <w:widowControl w:val="0"/>
        <w:pBdr>
          <w:top w:val="nil"/>
          <w:left w:val="nil"/>
          <w:bottom w:val="nil"/>
          <w:right w:val="nil"/>
          <w:between w:val="nil"/>
        </w:pBdr>
        <w:spacing w:line="440" w:lineRule="exact"/>
        <w:ind w:left="320" w:hangingChars="100" w:hanging="320"/>
        <w:rPr>
          <w:rFonts w:ascii="標楷體" w:eastAsia="標楷體" w:hAnsi="標楷體"/>
          <w:sz w:val="28"/>
        </w:rPr>
      </w:pPr>
      <w:r>
        <w:rPr>
          <w:rFonts w:ascii="標楷體" w:eastAsia="標楷體" w:hAnsi="標楷體" w:hint="eastAsia"/>
          <w:sz w:val="32"/>
        </w:rPr>
        <w:t>1.</w:t>
      </w:r>
      <w:r w:rsidRPr="00F82580">
        <w:rPr>
          <w:rFonts w:ascii="標楷體" w:eastAsia="標楷體" w:hAnsi="標楷體" w:hint="eastAsia"/>
          <w:sz w:val="28"/>
        </w:rPr>
        <w:t>本學年補校組長仍為高建元老師，七、九年級導師分別為姜筱萍老師及唐</w:t>
      </w:r>
      <w:proofErr w:type="gramStart"/>
      <w:r w:rsidRPr="00F82580">
        <w:rPr>
          <w:rFonts w:ascii="標楷體" w:eastAsia="標楷體" w:hAnsi="標楷體" w:hint="eastAsia"/>
          <w:sz w:val="28"/>
        </w:rPr>
        <w:t>于</w:t>
      </w:r>
      <w:proofErr w:type="gramEnd"/>
      <w:r w:rsidRPr="00F82580">
        <w:rPr>
          <w:rFonts w:ascii="標楷體" w:eastAsia="標楷體" w:hAnsi="標楷體" w:hint="eastAsia"/>
          <w:sz w:val="28"/>
        </w:rPr>
        <w:t>庭老師。另本學年的任課老師</w:t>
      </w:r>
      <w:proofErr w:type="gramStart"/>
      <w:r w:rsidRPr="00F82580">
        <w:rPr>
          <w:rFonts w:ascii="標楷體" w:eastAsia="標楷體" w:hAnsi="標楷體" w:hint="eastAsia"/>
          <w:sz w:val="28"/>
        </w:rPr>
        <w:t>包含亭安</w:t>
      </w:r>
      <w:proofErr w:type="gramEnd"/>
      <w:r w:rsidRPr="00F82580">
        <w:rPr>
          <w:rFonts w:ascii="標楷體" w:eastAsia="標楷體" w:hAnsi="標楷體" w:hint="eastAsia"/>
          <w:sz w:val="28"/>
        </w:rPr>
        <w:t>、良泓、</w:t>
      </w:r>
      <w:proofErr w:type="gramStart"/>
      <w:r w:rsidRPr="00F82580">
        <w:rPr>
          <w:rFonts w:ascii="標楷體" w:eastAsia="標楷體" w:hAnsi="標楷體" w:hint="eastAsia"/>
          <w:sz w:val="28"/>
        </w:rPr>
        <w:t>琮</w:t>
      </w:r>
      <w:proofErr w:type="gramEnd"/>
      <w:r w:rsidRPr="00F82580">
        <w:rPr>
          <w:rFonts w:ascii="標楷體" w:eastAsia="標楷體" w:hAnsi="標楷體" w:hint="eastAsia"/>
          <w:sz w:val="28"/>
        </w:rPr>
        <w:t>德、艾平、</w:t>
      </w:r>
      <w:proofErr w:type="gramStart"/>
      <w:r w:rsidRPr="00F82580">
        <w:rPr>
          <w:rFonts w:ascii="標楷體" w:eastAsia="標楷體" w:hAnsi="標楷體" w:hint="eastAsia"/>
          <w:sz w:val="28"/>
        </w:rPr>
        <w:t>怡</w:t>
      </w:r>
      <w:proofErr w:type="gramEnd"/>
      <w:r w:rsidRPr="00F82580">
        <w:rPr>
          <w:rFonts w:ascii="標楷體" w:eastAsia="標楷體" w:hAnsi="標楷體" w:hint="eastAsia"/>
          <w:sz w:val="28"/>
        </w:rPr>
        <w:t>馨、傳</w:t>
      </w:r>
      <w:proofErr w:type="gramStart"/>
      <w:r w:rsidRPr="00F82580">
        <w:rPr>
          <w:rFonts w:ascii="標楷體" w:eastAsia="標楷體" w:hAnsi="標楷體" w:hint="eastAsia"/>
          <w:sz w:val="28"/>
        </w:rPr>
        <w:t>懿</w:t>
      </w:r>
      <w:proofErr w:type="gramEnd"/>
      <w:r w:rsidRPr="00F82580">
        <w:rPr>
          <w:rFonts w:ascii="標楷體" w:eastAsia="標楷體" w:hAnsi="標楷體" w:hint="eastAsia"/>
          <w:sz w:val="28"/>
        </w:rPr>
        <w:t>、智維、心</w:t>
      </w:r>
      <w:proofErr w:type="gramStart"/>
      <w:r w:rsidRPr="00F82580">
        <w:rPr>
          <w:rFonts w:ascii="標楷體" w:eastAsia="標楷體" w:hAnsi="標楷體" w:hint="eastAsia"/>
          <w:sz w:val="28"/>
        </w:rPr>
        <w:t>玫</w:t>
      </w:r>
      <w:proofErr w:type="gramEnd"/>
      <w:r w:rsidRPr="00F82580">
        <w:rPr>
          <w:rFonts w:ascii="標楷體" w:eastAsia="標楷體" w:hAnsi="標楷體" w:hint="eastAsia"/>
          <w:sz w:val="28"/>
        </w:rPr>
        <w:t>、阿杜絲老師，感謝以上老師的協助與付出，雖然補校鐘點費與日間部相同，並無因為加班而提高，但老師們仍願意幫忙，甚為感激。</w:t>
      </w:r>
    </w:p>
    <w:p w:rsidR="00364ECD" w:rsidRPr="00F82580" w:rsidRDefault="00364ECD" w:rsidP="00F82580">
      <w:pPr>
        <w:pStyle w:val="1"/>
        <w:widowControl w:val="0"/>
        <w:pBdr>
          <w:top w:val="nil"/>
          <w:left w:val="nil"/>
          <w:bottom w:val="nil"/>
          <w:right w:val="nil"/>
          <w:between w:val="nil"/>
        </w:pBdr>
        <w:spacing w:line="440" w:lineRule="exact"/>
        <w:ind w:left="280" w:hangingChars="100" w:hanging="280"/>
        <w:rPr>
          <w:rFonts w:ascii="標楷體" w:eastAsia="標楷體" w:hAnsi="標楷體"/>
          <w:sz w:val="28"/>
        </w:rPr>
      </w:pPr>
      <w:r w:rsidRPr="00F82580">
        <w:rPr>
          <w:rFonts w:ascii="標楷體" w:eastAsia="標楷體" w:hAnsi="標楷體" w:hint="eastAsia"/>
          <w:sz w:val="28"/>
        </w:rPr>
        <w:t>2.本學期開學日為9/11(</w:t>
      </w:r>
      <w:proofErr w:type="gramStart"/>
      <w:r w:rsidRPr="00F82580">
        <w:rPr>
          <w:rFonts w:ascii="標楷體" w:eastAsia="標楷體" w:hAnsi="標楷體" w:hint="eastAsia"/>
          <w:sz w:val="28"/>
        </w:rPr>
        <w:t>一</w:t>
      </w:r>
      <w:proofErr w:type="gramEnd"/>
      <w:r w:rsidRPr="00F82580">
        <w:rPr>
          <w:rFonts w:ascii="標楷體" w:eastAsia="標楷體" w:hAnsi="標楷體" w:hint="eastAsia"/>
          <w:sz w:val="28"/>
        </w:rPr>
        <w:t>)。</w:t>
      </w:r>
    </w:p>
    <w:p w:rsidR="00364ECD" w:rsidRPr="00F82580" w:rsidRDefault="0001485B" w:rsidP="00F82580">
      <w:pPr>
        <w:pStyle w:val="1"/>
        <w:widowControl w:val="0"/>
        <w:pBdr>
          <w:top w:val="nil"/>
          <w:left w:val="nil"/>
          <w:bottom w:val="nil"/>
          <w:right w:val="nil"/>
          <w:between w:val="nil"/>
        </w:pBdr>
        <w:spacing w:line="440" w:lineRule="exact"/>
        <w:ind w:left="280" w:hangingChars="100" w:hanging="280"/>
        <w:rPr>
          <w:rFonts w:ascii="標楷體" w:eastAsia="標楷體" w:hAnsi="標楷體"/>
          <w:sz w:val="28"/>
        </w:rPr>
      </w:pPr>
      <w:r w:rsidRPr="00F82580">
        <w:rPr>
          <w:rFonts w:ascii="標楷體" w:eastAsia="標楷體" w:hAnsi="標楷體" w:hint="eastAsia"/>
          <w:sz w:val="28"/>
        </w:rPr>
        <w:t>3.</w:t>
      </w:r>
      <w:proofErr w:type="gramStart"/>
      <w:r w:rsidR="00364ECD" w:rsidRPr="00F82580">
        <w:rPr>
          <w:rFonts w:ascii="標楷體" w:eastAsia="標楷體" w:hAnsi="標楷體" w:hint="eastAsia"/>
          <w:sz w:val="28"/>
        </w:rPr>
        <w:t>另</w:t>
      </w:r>
      <w:proofErr w:type="gramEnd"/>
      <w:r w:rsidR="00364ECD" w:rsidRPr="00F82580">
        <w:rPr>
          <w:rFonts w:ascii="標楷體" w:eastAsia="標楷體" w:hAnsi="標楷體" w:hint="eastAsia"/>
          <w:sz w:val="28"/>
        </w:rPr>
        <w:t>，補充教師會事務，由於雙玉教師會已久未舉行會員大會，且無票選理、監事，加上原理事主席蔡宏德老師請長病假，故今年本校教師會不推舉教評會及考績會代表。但每位老師，不論正式或代理教師，都可以個人名義申請加入花蓮縣教師會及全國教師工業產會，若有意願者，可以找我登記，我將協助一起辦理參加事宜，</w:t>
      </w:r>
      <w:r w:rsidRPr="00F82580">
        <w:rPr>
          <w:rFonts w:ascii="標楷體" w:eastAsia="標楷體" w:hAnsi="標楷體" w:hint="eastAsia"/>
          <w:sz w:val="28"/>
          <w:szCs w:val="32"/>
        </w:rPr>
        <w:t>113年1月1日生效，需繳交600元，其中</w:t>
      </w:r>
      <w:proofErr w:type="gramStart"/>
      <w:r w:rsidRPr="00F82580">
        <w:rPr>
          <w:rFonts w:ascii="標楷體" w:eastAsia="標楷體" w:hAnsi="標楷體" w:hint="eastAsia"/>
          <w:sz w:val="28"/>
          <w:szCs w:val="32"/>
        </w:rPr>
        <w:t>500元繳</w:t>
      </w:r>
      <w:proofErr w:type="gramEnd"/>
      <w:r w:rsidRPr="00F82580">
        <w:rPr>
          <w:rFonts w:ascii="標楷體" w:eastAsia="標楷體" w:hAnsi="標楷體" w:hint="eastAsia"/>
          <w:sz w:val="28"/>
          <w:szCs w:val="32"/>
        </w:rPr>
        <w:t>給全國教師產業工會，</w:t>
      </w:r>
      <w:proofErr w:type="gramStart"/>
      <w:r w:rsidRPr="00F82580">
        <w:rPr>
          <w:rFonts w:ascii="標楷體" w:eastAsia="標楷體" w:hAnsi="標楷體" w:hint="eastAsia"/>
          <w:sz w:val="28"/>
          <w:szCs w:val="32"/>
        </w:rPr>
        <w:t>100元繳</w:t>
      </w:r>
      <w:proofErr w:type="gramEnd"/>
      <w:r w:rsidRPr="00F82580">
        <w:rPr>
          <w:rFonts w:ascii="標楷體" w:eastAsia="標楷體" w:hAnsi="標楷體" w:hint="eastAsia"/>
          <w:sz w:val="28"/>
          <w:szCs w:val="32"/>
        </w:rPr>
        <w:t>給花蓮縣教師會，並可</w:t>
      </w:r>
      <w:r w:rsidR="00373322" w:rsidRPr="00F82580">
        <w:rPr>
          <w:rFonts w:ascii="標楷體" w:eastAsia="標楷體" w:hAnsi="標楷體" w:hint="eastAsia"/>
          <w:sz w:val="28"/>
          <w:szCs w:val="32"/>
        </w:rPr>
        <w:t>找我</w:t>
      </w:r>
      <w:r w:rsidRPr="00F82580">
        <w:rPr>
          <w:rFonts w:ascii="標楷體" w:eastAsia="標楷體" w:hAnsi="標楷體" w:hint="eastAsia"/>
          <w:sz w:val="28"/>
          <w:szCs w:val="32"/>
        </w:rPr>
        <w:t>加入Line群組</w:t>
      </w:r>
      <w:r w:rsidR="00373322" w:rsidRPr="00F82580">
        <w:rPr>
          <w:rFonts w:ascii="標楷體" w:eastAsia="標楷體" w:hAnsi="標楷體" w:hint="eastAsia"/>
          <w:sz w:val="28"/>
          <w:szCs w:val="32"/>
        </w:rPr>
        <w:t>，</w:t>
      </w:r>
      <w:r w:rsidR="00364ECD" w:rsidRPr="00F82580">
        <w:rPr>
          <w:rFonts w:ascii="標楷體" w:eastAsia="標楷體" w:hAnsi="標楷體" w:hint="eastAsia"/>
          <w:sz w:val="28"/>
        </w:rPr>
        <w:t>謝謝！</w:t>
      </w:r>
    </w:p>
    <w:p w:rsidR="0076656A" w:rsidRDefault="0076656A" w:rsidP="00C53FC8">
      <w:pPr>
        <w:spacing w:beforeLines="100" w:before="360" w:line="440" w:lineRule="exact"/>
        <w:rPr>
          <w:rFonts w:ascii="標楷體" w:eastAsia="標楷體" w:hAnsi="標楷體"/>
          <w:b/>
          <w:sz w:val="32"/>
          <w:szCs w:val="32"/>
        </w:rPr>
      </w:pPr>
    </w:p>
    <w:p w:rsidR="00BD3BD5" w:rsidRDefault="00BD3BD5" w:rsidP="00C53FC8">
      <w:pPr>
        <w:spacing w:beforeLines="100" w:before="360" w:line="440" w:lineRule="exact"/>
        <w:rPr>
          <w:rFonts w:ascii="標楷體" w:eastAsia="標楷體" w:hAnsi="標楷體"/>
          <w:b/>
          <w:color w:val="000000" w:themeColor="text1"/>
          <w:sz w:val="32"/>
          <w:szCs w:val="32"/>
        </w:rPr>
      </w:pPr>
      <w:r>
        <w:rPr>
          <w:rFonts w:ascii="標楷體" w:eastAsia="標楷體" w:hAnsi="標楷體" w:hint="eastAsia"/>
          <w:b/>
          <w:sz w:val="32"/>
          <w:szCs w:val="32"/>
        </w:rPr>
        <w:t xml:space="preserve">  </w:t>
      </w:r>
      <w:r w:rsidRPr="003540D6">
        <w:rPr>
          <w:rFonts w:ascii="標楷體" w:eastAsia="標楷體" w:hAnsi="標楷體" w:hint="eastAsia"/>
          <w:b/>
          <w:sz w:val="32"/>
          <w:szCs w:val="32"/>
        </w:rPr>
        <w:t>人事室：羅文惠主</w:t>
      </w:r>
      <w:r w:rsidRPr="003540D6">
        <w:rPr>
          <w:rFonts w:ascii="標楷體" w:eastAsia="標楷體" w:hAnsi="標楷體" w:hint="eastAsia"/>
          <w:b/>
          <w:color w:val="000000" w:themeColor="text1"/>
          <w:sz w:val="32"/>
          <w:szCs w:val="32"/>
        </w:rPr>
        <w:t>任</w:t>
      </w:r>
    </w:p>
    <w:p w:rsidR="00C53FC8" w:rsidRPr="00F32E3A" w:rsidRDefault="00F32E3A" w:rsidP="00F32E3A">
      <w:pPr>
        <w:kinsoku w:val="0"/>
        <w:spacing w:beforeLines="50" w:before="180" w:line="440" w:lineRule="exact"/>
        <w:ind w:left="554" w:hangingChars="198" w:hanging="554"/>
        <w:rPr>
          <w:rFonts w:ascii="標楷體" w:eastAsia="標楷體" w:hAnsi="標楷體"/>
          <w:color w:val="FF0000"/>
          <w:sz w:val="28"/>
          <w:szCs w:val="28"/>
        </w:rPr>
      </w:pPr>
      <w:r>
        <w:rPr>
          <w:rFonts w:ascii="標楷體" w:eastAsia="標楷體" w:hAnsi="標楷體" w:hint="eastAsia"/>
          <w:sz w:val="28"/>
          <w:szCs w:val="28"/>
        </w:rPr>
        <w:t>一、</w:t>
      </w:r>
      <w:r w:rsidR="00C53FC8" w:rsidRPr="00F32E3A">
        <w:rPr>
          <w:rFonts w:ascii="標楷體" w:eastAsia="標楷體" w:hAnsi="標楷體" w:hint="eastAsia"/>
          <w:sz w:val="28"/>
          <w:szCs w:val="28"/>
        </w:rPr>
        <w:t>人員異動：</w:t>
      </w:r>
    </w:p>
    <w:p w:rsidR="00C53FC8" w:rsidRPr="00F32E3A" w:rsidRDefault="00C53FC8" w:rsidP="00F32E3A">
      <w:pPr>
        <w:numPr>
          <w:ilvl w:val="0"/>
          <w:numId w:val="4"/>
        </w:numPr>
        <w:snapToGrid w:val="0"/>
        <w:spacing w:line="440" w:lineRule="exact"/>
        <w:rPr>
          <w:rFonts w:ascii="標楷體" w:eastAsia="標楷體" w:hAnsi="標楷體"/>
          <w:color w:val="FF0000"/>
          <w:sz w:val="28"/>
          <w:szCs w:val="28"/>
        </w:rPr>
      </w:pPr>
      <w:r w:rsidRPr="00F32E3A">
        <w:rPr>
          <w:rFonts w:ascii="標楷體" w:eastAsia="標楷體" w:hAnsi="標楷體" w:hint="eastAsia"/>
          <w:color w:val="FF0000"/>
          <w:sz w:val="28"/>
          <w:szCs w:val="28"/>
        </w:rPr>
        <w:t>離退人員：程正主任、許春蘭主任(112年8月1日退休)。</w:t>
      </w:r>
    </w:p>
    <w:p w:rsidR="00C53FC8" w:rsidRPr="00F32E3A" w:rsidRDefault="00C53FC8" w:rsidP="00C53FC8">
      <w:pPr>
        <w:numPr>
          <w:ilvl w:val="0"/>
          <w:numId w:val="4"/>
        </w:numPr>
        <w:snapToGrid w:val="0"/>
        <w:spacing w:line="440" w:lineRule="exact"/>
        <w:rPr>
          <w:rFonts w:ascii="標楷體" w:eastAsia="標楷體" w:hAnsi="標楷體"/>
          <w:color w:val="FF0000"/>
          <w:sz w:val="28"/>
          <w:szCs w:val="28"/>
        </w:rPr>
      </w:pPr>
      <w:r w:rsidRPr="00F32E3A">
        <w:rPr>
          <w:rFonts w:ascii="標楷體" w:eastAsia="標楷體" w:hAnsi="標楷體" w:hint="eastAsia"/>
          <w:color w:val="FF0000"/>
          <w:sz w:val="28"/>
          <w:szCs w:val="28"/>
        </w:rPr>
        <w:t>新進人員：林昱辰教師(國文)、阿杜絲 班基努安教師(</w:t>
      </w:r>
      <w:proofErr w:type="gramStart"/>
      <w:r w:rsidRPr="00F32E3A">
        <w:rPr>
          <w:rFonts w:ascii="標楷體" w:eastAsia="標楷體" w:hAnsi="標楷體" w:hint="eastAsia"/>
          <w:color w:val="FF0000"/>
          <w:sz w:val="28"/>
          <w:szCs w:val="28"/>
        </w:rPr>
        <w:t>表藝</w:t>
      </w:r>
      <w:proofErr w:type="gramEnd"/>
      <w:r w:rsidRPr="00F32E3A">
        <w:rPr>
          <w:rFonts w:ascii="標楷體" w:eastAsia="標楷體" w:hAnsi="標楷體" w:hint="eastAsia"/>
          <w:color w:val="FF0000"/>
          <w:sz w:val="28"/>
          <w:szCs w:val="28"/>
        </w:rPr>
        <w:t>)、蕭心玫教師(視覺)、代理教師鐘鈺傑(理化)、孟慶宇(數學)、胡軒瑄(英語)、林福助(</w:t>
      </w:r>
      <w:proofErr w:type="gramStart"/>
      <w:r w:rsidRPr="00F32E3A">
        <w:rPr>
          <w:rFonts w:ascii="標楷體" w:eastAsia="標楷體" w:hAnsi="標楷體" w:hint="eastAsia"/>
          <w:color w:val="FF0000"/>
          <w:sz w:val="28"/>
          <w:szCs w:val="28"/>
        </w:rPr>
        <w:t>專輔)</w:t>
      </w:r>
      <w:proofErr w:type="gramEnd"/>
      <w:r w:rsidRPr="00F32E3A">
        <w:rPr>
          <w:rFonts w:ascii="標楷體" w:eastAsia="標楷體" w:hAnsi="標楷體" w:hint="eastAsia"/>
          <w:color w:val="FF0000"/>
          <w:sz w:val="28"/>
          <w:szCs w:val="28"/>
        </w:rPr>
        <w:t>、</w:t>
      </w:r>
      <w:r w:rsidRPr="00F32E3A">
        <w:rPr>
          <w:rFonts w:ascii="標楷體" w:eastAsia="標楷體" w:hAnsi="標楷體" w:hint="eastAsia"/>
          <w:color w:val="FF0000"/>
          <w:sz w:val="28"/>
          <w:szCs w:val="28"/>
        </w:rPr>
        <w:lastRenderedPageBreak/>
        <w:t>周凱誠(特教)。</w:t>
      </w:r>
    </w:p>
    <w:p w:rsidR="00C53FC8" w:rsidRPr="00F32E3A" w:rsidRDefault="00F32E3A" w:rsidP="00F32E3A">
      <w:pPr>
        <w:kinsoku w:val="0"/>
        <w:spacing w:beforeLines="50" w:before="180" w:line="440" w:lineRule="exact"/>
        <w:ind w:left="554" w:hangingChars="198" w:hanging="554"/>
        <w:rPr>
          <w:rFonts w:ascii="標楷體" w:eastAsia="標楷體" w:hAnsi="標楷體"/>
          <w:sz w:val="28"/>
          <w:szCs w:val="28"/>
        </w:rPr>
      </w:pPr>
      <w:r>
        <w:rPr>
          <w:rFonts w:ascii="標楷體" w:eastAsia="標楷體" w:hAnsi="標楷體" w:hint="eastAsia"/>
          <w:sz w:val="28"/>
          <w:szCs w:val="28"/>
        </w:rPr>
        <w:t>二、</w:t>
      </w:r>
      <w:r w:rsidR="00C53FC8" w:rsidRPr="00F32E3A">
        <w:rPr>
          <w:rFonts w:ascii="標楷體" w:eastAsia="標楷體" w:hAnsi="標楷體" w:hint="eastAsia"/>
          <w:sz w:val="28"/>
          <w:szCs w:val="28"/>
        </w:rPr>
        <w:t>業務報告</w:t>
      </w:r>
    </w:p>
    <w:p w:rsidR="00C53FC8" w:rsidRPr="00F32E3A" w:rsidRDefault="00C53FC8" w:rsidP="00C53FC8">
      <w:pPr>
        <w:pStyle w:val="a3"/>
        <w:numPr>
          <w:ilvl w:val="0"/>
          <w:numId w:val="2"/>
        </w:numPr>
        <w:spacing w:line="440" w:lineRule="exact"/>
        <w:ind w:leftChars="0"/>
        <w:rPr>
          <w:rFonts w:ascii="標楷體" w:eastAsia="標楷體" w:hAnsi="標楷體"/>
          <w:color w:val="FF0000"/>
          <w:sz w:val="28"/>
          <w:szCs w:val="28"/>
        </w:rPr>
      </w:pPr>
      <w:r w:rsidRPr="00F32E3A">
        <w:rPr>
          <w:rFonts w:ascii="標楷體" w:eastAsia="標楷體" w:hAnsi="標楷體" w:hint="eastAsia"/>
          <w:sz w:val="28"/>
          <w:szCs w:val="28"/>
        </w:rPr>
        <w:t>花蓮縣公立高級中等以下學校教師差勤管理要點第2點第1項規定，教師應依規定時間出勤，</w:t>
      </w:r>
      <w:proofErr w:type="gramStart"/>
      <w:r w:rsidRPr="00F32E3A">
        <w:rPr>
          <w:rFonts w:ascii="標楷體" w:eastAsia="標楷體" w:hAnsi="標楷體" w:hint="eastAsia"/>
          <w:color w:val="FF0000"/>
          <w:sz w:val="28"/>
          <w:szCs w:val="28"/>
        </w:rPr>
        <w:t>爰</w:t>
      </w:r>
      <w:proofErr w:type="gramEnd"/>
      <w:r w:rsidRPr="00F32E3A">
        <w:rPr>
          <w:rFonts w:ascii="標楷體" w:eastAsia="標楷體" w:hAnsi="標楷體" w:hint="eastAsia"/>
          <w:color w:val="FF0000"/>
          <w:sz w:val="28"/>
          <w:szCs w:val="28"/>
        </w:rPr>
        <w:t>專(兼)任行政人員每日應親自簽到、簽退，如有虛偽情事者，應予懲處，請假依相關規定辦理</w:t>
      </w:r>
      <w:r w:rsidRPr="00F32E3A">
        <w:rPr>
          <w:rFonts w:ascii="標楷體" w:eastAsia="標楷體" w:hAnsi="標楷體"/>
          <w:sz w:val="28"/>
          <w:szCs w:val="28"/>
        </w:rPr>
        <w:t>。</w:t>
      </w:r>
      <w:r w:rsidRPr="00F32E3A">
        <w:rPr>
          <w:rFonts w:ascii="標楷體" w:eastAsia="標楷體" w:hAnsi="標楷體" w:hint="eastAsia"/>
          <w:color w:val="000000"/>
          <w:sz w:val="28"/>
          <w:szCs w:val="28"/>
          <w:shd w:val="clear" w:color="auto" w:fill="F1F8FF"/>
        </w:rPr>
        <w:t>教師每日出勤時數為八小時。兼任行政職務教師於寒暑假期間，亦同。學校因校務需要時，得請教師延長出勤時數，並於事畢次日起以補休方式辦理，補休期間所遺之課</w:t>
      </w:r>
      <w:proofErr w:type="gramStart"/>
      <w:r w:rsidRPr="00F32E3A">
        <w:rPr>
          <w:rFonts w:ascii="標楷體" w:eastAsia="標楷體" w:hAnsi="標楷體" w:hint="eastAsia"/>
          <w:color w:val="000000"/>
          <w:sz w:val="28"/>
          <w:szCs w:val="28"/>
          <w:shd w:val="clear" w:color="auto" w:fill="F1F8FF"/>
        </w:rPr>
        <w:t>務</w:t>
      </w:r>
      <w:proofErr w:type="gramEnd"/>
      <w:r w:rsidRPr="00F32E3A">
        <w:rPr>
          <w:rFonts w:ascii="標楷體" w:eastAsia="標楷體" w:hAnsi="標楷體" w:hint="eastAsia"/>
          <w:color w:val="000000"/>
          <w:sz w:val="28"/>
          <w:szCs w:val="28"/>
          <w:shd w:val="clear" w:color="auto" w:fill="F1F8FF"/>
        </w:rPr>
        <w:t>應自理。</w:t>
      </w:r>
      <w:r w:rsidRPr="00F32E3A">
        <w:rPr>
          <w:rFonts w:ascii="標楷體" w:eastAsia="標楷體" w:hAnsi="標楷體" w:hint="eastAsia"/>
          <w:color w:val="FF0000"/>
          <w:sz w:val="28"/>
          <w:szCs w:val="28"/>
        </w:rPr>
        <w:t>重申有關申請加班時</w:t>
      </w:r>
      <w:proofErr w:type="gramStart"/>
      <w:r w:rsidRPr="00F32E3A">
        <w:rPr>
          <w:rFonts w:ascii="標楷體" w:eastAsia="標楷體" w:hAnsi="標楷體" w:hint="eastAsia"/>
          <w:color w:val="FF0000"/>
          <w:sz w:val="28"/>
          <w:szCs w:val="28"/>
        </w:rPr>
        <w:t>數補休請</w:t>
      </w:r>
      <w:proofErr w:type="gramEnd"/>
      <w:r w:rsidRPr="00F32E3A">
        <w:rPr>
          <w:rFonts w:ascii="標楷體" w:eastAsia="標楷體" w:hAnsi="標楷體" w:hint="eastAsia"/>
          <w:color w:val="FF0000"/>
          <w:sz w:val="28"/>
          <w:szCs w:val="28"/>
        </w:rPr>
        <w:t>務必核實辦理。</w:t>
      </w:r>
    </w:p>
    <w:p w:rsidR="00C53FC8" w:rsidRPr="00F32E3A" w:rsidRDefault="00C53FC8" w:rsidP="00C53FC8">
      <w:pPr>
        <w:pStyle w:val="a3"/>
        <w:numPr>
          <w:ilvl w:val="0"/>
          <w:numId w:val="2"/>
        </w:numPr>
        <w:spacing w:line="440" w:lineRule="exact"/>
        <w:ind w:leftChars="0"/>
        <w:rPr>
          <w:rFonts w:ascii="標楷體" w:eastAsia="標楷體" w:hAnsi="標楷體"/>
          <w:color w:val="FF0000"/>
          <w:sz w:val="28"/>
          <w:szCs w:val="28"/>
        </w:rPr>
      </w:pPr>
      <w:r w:rsidRPr="00F32E3A">
        <w:rPr>
          <w:rFonts w:ascii="標楷體" w:eastAsia="標楷體" w:hAnsi="標楷體" w:hint="eastAsia"/>
          <w:sz w:val="28"/>
          <w:szCs w:val="28"/>
        </w:rPr>
        <w:t>開學後，112學年度(上學期)請符合資格者(檢據)提出子女教育補助費之申請。</w:t>
      </w:r>
      <w:r w:rsidRPr="00F32E3A">
        <w:rPr>
          <w:rFonts w:ascii="標楷體" w:eastAsia="標楷體" w:hAnsi="標楷體" w:hint="eastAsia"/>
          <w:color w:val="FF0000"/>
          <w:sz w:val="28"/>
          <w:szCs w:val="28"/>
        </w:rPr>
        <w:t>(請於112年9月22日前提出)</w:t>
      </w:r>
    </w:p>
    <w:p w:rsidR="00C53FC8" w:rsidRPr="00F32E3A" w:rsidRDefault="00C53FC8" w:rsidP="00C53FC8">
      <w:pPr>
        <w:pStyle w:val="a3"/>
        <w:numPr>
          <w:ilvl w:val="0"/>
          <w:numId w:val="2"/>
        </w:numPr>
        <w:spacing w:line="440" w:lineRule="exact"/>
        <w:ind w:leftChars="0"/>
        <w:rPr>
          <w:rFonts w:ascii="標楷體" w:eastAsia="標楷體" w:hAnsi="標楷體"/>
          <w:sz w:val="28"/>
          <w:szCs w:val="28"/>
        </w:rPr>
      </w:pPr>
      <w:r w:rsidRPr="00F32E3A">
        <w:rPr>
          <w:rFonts w:ascii="標楷體" w:eastAsia="標楷體" w:hAnsi="標楷體" w:hint="eastAsia"/>
          <w:color w:val="FF0000"/>
          <w:sz w:val="28"/>
          <w:szCs w:val="28"/>
        </w:rPr>
        <w:t>因應新制</w:t>
      </w:r>
      <w:proofErr w:type="gramStart"/>
      <w:r w:rsidRPr="00F32E3A">
        <w:rPr>
          <w:rFonts w:ascii="標楷體" w:eastAsia="標楷體" w:hAnsi="標楷體" w:hint="eastAsia"/>
          <w:color w:val="FF0000"/>
          <w:sz w:val="28"/>
          <w:szCs w:val="28"/>
        </w:rPr>
        <w:t>國旅卡</w:t>
      </w:r>
      <w:proofErr w:type="gramEnd"/>
      <w:r w:rsidRPr="00F32E3A">
        <w:rPr>
          <w:rFonts w:ascii="標楷體" w:eastAsia="標楷體" w:hAnsi="標楷體" w:hint="eastAsia"/>
          <w:color w:val="FF0000"/>
          <w:sz w:val="28"/>
          <w:szCs w:val="28"/>
        </w:rPr>
        <w:t>112學年度兼任行政職務教師起實施不休假措施，目前維持休假基準(即10日16000元) 及10日以外之不休假加班費及休假補助600元。</w:t>
      </w:r>
      <w:r w:rsidRPr="00F32E3A">
        <w:rPr>
          <w:rFonts w:ascii="標楷體" w:eastAsia="標楷體" w:hAnsi="標楷體" w:hint="eastAsia"/>
          <w:sz w:val="28"/>
          <w:szCs w:val="28"/>
        </w:rPr>
        <w:t>再者新制</w:t>
      </w:r>
      <w:proofErr w:type="gramStart"/>
      <w:r w:rsidRPr="00F32E3A">
        <w:rPr>
          <w:rFonts w:ascii="標楷體" w:eastAsia="標楷體" w:hAnsi="標楷體" w:hint="eastAsia"/>
          <w:sz w:val="28"/>
          <w:szCs w:val="28"/>
        </w:rPr>
        <w:t>國旅卡</w:t>
      </w:r>
      <w:proofErr w:type="gramEnd"/>
      <w:r w:rsidRPr="00F32E3A">
        <w:rPr>
          <w:rFonts w:ascii="標楷體" w:eastAsia="標楷體" w:hAnsi="標楷體" w:hint="eastAsia"/>
          <w:sz w:val="28"/>
          <w:szCs w:val="28"/>
        </w:rPr>
        <w:t>，放寬未休假也可以刷卡，顧慮網路購物及車票訂票的便利性，還是請同仁要多加留意避開上班或是出差時間使用</w:t>
      </w:r>
      <w:proofErr w:type="gramStart"/>
      <w:r w:rsidRPr="00F32E3A">
        <w:rPr>
          <w:rFonts w:ascii="標楷體" w:eastAsia="標楷體" w:hAnsi="標楷體" w:hint="eastAsia"/>
          <w:sz w:val="28"/>
          <w:szCs w:val="28"/>
        </w:rPr>
        <w:t>國旅卡並</w:t>
      </w:r>
      <w:proofErr w:type="gramEnd"/>
      <w:r w:rsidRPr="00F32E3A">
        <w:rPr>
          <w:rFonts w:ascii="標楷體" w:eastAsia="標楷體" w:hAnsi="標楷體" w:hint="eastAsia"/>
          <w:sz w:val="28"/>
          <w:szCs w:val="28"/>
        </w:rPr>
        <w:t>核銷。簡單說，就是請同仁務必遵守「上班執行職務期間不能</w:t>
      </w:r>
      <w:proofErr w:type="gramStart"/>
      <w:r w:rsidRPr="00F32E3A">
        <w:rPr>
          <w:rFonts w:ascii="標楷體" w:eastAsia="標楷體" w:hAnsi="標楷體" w:hint="eastAsia"/>
          <w:sz w:val="28"/>
          <w:szCs w:val="28"/>
        </w:rPr>
        <w:t>刷國旅卡</w:t>
      </w:r>
      <w:proofErr w:type="gramEnd"/>
      <w:r w:rsidRPr="00F32E3A">
        <w:rPr>
          <w:rFonts w:ascii="標楷體" w:eastAsia="標楷體" w:hAnsi="標楷體" w:hint="eastAsia"/>
          <w:sz w:val="28"/>
          <w:szCs w:val="28"/>
        </w:rPr>
        <w:t>」，就不會有問題。</w:t>
      </w:r>
      <w:r w:rsidRPr="00F32E3A">
        <w:rPr>
          <w:rFonts w:ascii="標楷體" w:eastAsia="標楷體" w:hAnsi="標楷體" w:hint="eastAsia"/>
          <w:color w:val="FF0000"/>
          <w:sz w:val="28"/>
          <w:szCs w:val="28"/>
        </w:rPr>
        <w:t>(※另請領出差費者，請勿重複請領休假補助)</w:t>
      </w:r>
    </w:p>
    <w:p w:rsidR="00C53FC8" w:rsidRPr="00F32E3A" w:rsidRDefault="00C53FC8" w:rsidP="00C53FC8">
      <w:pPr>
        <w:numPr>
          <w:ilvl w:val="0"/>
          <w:numId w:val="2"/>
        </w:numPr>
        <w:spacing w:line="440" w:lineRule="exact"/>
        <w:rPr>
          <w:rFonts w:ascii="標楷體" w:eastAsia="標楷體" w:hAnsi="標楷體"/>
          <w:b/>
          <w:color w:val="FF0000"/>
          <w:sz w:val="28"/>
          <w:szCs w:val="28"/>
        </w:rPr>
      </w:pPr>
      <w:r w:rsidRPr="00F32E3A">
        <w:rPr>
          <w:rFonts w:ascii="標楷體" w:eastAsia="標楷體" w:hAnsi="標楷體" w:hint="eastAsia"/>
          <w:b/>
          <w:color w:val="FF0000"/>
          <w:sz w:val="28"/>
          <w:szCs w:val="28"/>
        </w:rPr>
        <w:t>【員工協助宣導</w:t>
      </w:r>
      <w:r w:rsidRPr="00F32E3A">
        <w:rPr>
          <w:rFonts w:ascii="新細明體" w:hAnsi="新細明體" w:hint="eastAsia"/>
          <w:b/>
          <w:color w:val="FF0000"/>
          <w:sz w:val="28"/>
          <w:szCs w:val="28"/>
        </w:rPr>
        <w:t>】</w:t>
      </w:r>
    </w:p>
    <w:p w:rsidR="00C53FC8" w:rsidRPr="00F32E3A" w:rsidRDefault="00C53FC8" w:rsidP="00C53FC8">
      <w:pPr>
        <w:pStyle w:val="a3"/>
        <w:numPr>
          <w:ilvl w:val="0"/>
          <w:numId w:val="5"/>
        </w:numPr>
        <w:spacing w:line="440" w:lineRule="exact"/>
        <w:ind w:leftChars="0"/>
        <w:rPr>
          <w:rFonts w:ascii="標楷體" w:eastAsia="標楷體" w:hAnsi="標楷體"/>
          <w:sz w:val="28"/>
          <w:szCs w:val="28"/>
        </w:rPr>
      </w:pPr>
      <w:r w:rsidRPr="00F32E3A">
        <w:rPr>
          <w:rFonts w:ascii="標楷體" w:eastAsia="標楷體" w:hAnsi="標楷體" w:hint="eastAsia"/>
          <w:sz w:val="28"/>
          <w:szCs w:val="28"/>
        </w:rPr>
        <w:t>為加強推動本縣員工協助方案，整合心理、法律、財務及醫療諮詢等相關資源如附件；更多資訊請至本府人事處員工協助方案專區參閱。</w:t>
      </w:r>
      <w:proofErr w:type="gramStart"/>
      <w:r w:rsidRPr="00F32E3A">
        <w:rPr>
          <w:rFonts w:ascii="標楷體" w:eastAsia="標楷體" w:hAnsi="標楷體" w:hint="eastAsia"/>
          <w:sz w:val="28"/>
          <w:szCs w:val="28"/>
        </w:rPr>
        <w:t>（</w:t>
      </w:r>
      <w:proofErr w:type="gramEnd"/>
      <w:r w:rsidRPr="00F32E3A">
        <w:rPr>
          <w:rFonts w:ascii="標楷體" w:eastAsia="標楷體" w:hAnsi="標楷體"/>
          <w:sz w:val="28"/>
          <w:szCs w:val="28"/>
        </w:rPr>
        <w:t>https://pd.hl.gov.tw/</w:t>
      </w:r>
      <w:proofErr w:type="gramStart"/>
      <w:r w:rsidRPr="00F32E3A">
        <w:rPr>
          <w:rFonts w:ascii="標楷體" w:eastAsia="標楷體" w:hAnsi="標楷體" w:hint="eastAsia"/>
          <w:sz w:val="28"/>
          <w:szCs w:val="28"/>
        </w:rPr>
        <w:t>）</w:t>
      </w:r>
      <w:proofErr w:type="gramEnd"/>
      <w:r w:rsidRPr="00F32E3A">
        <w:rPr>
          <w:rFonts w:ascii="標楷體" w:eastAsia="標楷體" w:hAnsi="標楷體" w:hint="eastAsia"/>
          <w:sz w:val="28"/>
          <w:szCs w:val="28"/>
        </w:rPr>
        <w:t>並同仁自行下載參考運用。</w:t>
      </w:r>
    </w:p>
    <w:p w:rsidR="00C53FC8" w:rsidRPr="00F32E3A" w:rsidRDefault="00C53FC8" w:rsidP="00C53FC8">
      <w:pPr>
        <w:pStyle w:val="a3"/>
        <w:numPr>
          <w:ilvl w:val="0"/>
          <w:numId w:val="5"/>
        </w:numPr>
        <w:spacing w:line="440" w:lineRule="exact"/>
        <w:ind w:leftChars="0"/>
        <w:rPr>
          <w:rFonts w:ascii="標楷體" w:eastAsia="標楷體" w:hAnsi="標楷體"/>
          <w:sz w:val="28"/>
          <w:szCs w:val="28"/>
        </w:rPr>
      </w:pPr>
      <w:proofErr w:type="gramStart"/>
      <w:r w:rsidRPr="00F32E3A">
        <w:rPr>
          <w:rFonts w:ascii="標楷體" w:eastAsia="標楷體" w:hAnsi="標楷體" w:hint="eastAsia"/>
          <w:sz w:val="28"/>
          <w:szCs w:val="28"/>
        </w:rPr>
        <w:t>本室也</w:t>
      </w:r>
      <w:proofErr w:type="gramEnd"/>
      <w:r w:rsidRPr="00F32E3A">
        <w:rPr>
          <w:rFonts w:ascii="標楷體" w:eastAsia="標楷體" w:hAnsi="標楷體" w:hint="eastAsia"/>
          <w:sz w:val="28"/>
          <w:szCs w:val="28"/>
        </w:rPr>
        <w:t>不定期轉以LINE</w:t>
      </w:r>
      <w:proofErr w:type="gramStart"/>
      <w:r w:rsidRPr="00F32E3A">
        <w:rPr>
          <w:rFonts w:ascii="標楷體" w:eastAsia="標楷體" w:hAnsi="標楷體" w:hint="eastAsia"/>
          <w:sz w:val="28"/>
          <w:szCs w:val="28"/>
        </w:rPr>
        <w:t>群組轉知</w:t>
      </w:r>
      <w:proofErr w:type="gramEnd"/>
      <w:r w:rsidRPr="00F32E3A">
        <w:rPr>
          <w:rFonts w:ascii="標楷體" w:eastAsia="標楷體" w:hAnsi="標楷體" w:hint="eastAsia"/>
          <w:sz w:val="28"/>
          <w:szCs w:val="28"/>
        </w:rPr>
        <w:t>或公告本校官網，請同仁善加利用。</w:t>
      </w:r>
    </w:p>
    <w:p w:rsidR="00C53FC8" w:rsidRPr="00F32E3A" w:rsidRDefault="00C53FC8" w:rsidP="00C53FC8">
      <w:pPr>
        <w:pStyle w:val="a3"/>
        <w:numPr>
          <w:ilvl w:val="0"/>
          <w:numId w:val="5"/>
        </w:numPr>
        <w:spacing w:line="440" w:lineRule="exact"/>
        <w:ind w:leftChars="0"/>
        <w:rPr>
          <w:rFonts w:ascii="標楷體" w:eastAsia="標楷體" w:hAnsi="標楷體"/>
          <w:color w:val="FF0000"/>
          <w:sz w:val="28"/>
          <w:szCs w:val="28"/>
        </w:rPr>
      </w:pPr>
      <w:r w:rsidRPr="00F32E3A">
        <w:rPr>
          <w:rFonts w:ascii="標楷體" w:eastAsia="標楷體" w:hAnsi="標楷體" w:hint="eastAsia"/>
          <w:sz w:val="28"/>
          <w:szCs w:val="28"/>
        </w:rPr>
        <w:t>為照顧本府所屬機關學校員工、員工眷屬及公教退休人員身心健康，相關診療服務優惠內容摘要，得至本府人事處員工協助方案專區-健康面-醫療諮詢項下，下載參考運用</w:t>
      </w:r>
      <w:r w:rsidRPr="00F32E3A">
        <w:rPr>
          <w:rFonts w:ascii="標楷體" w:eastAsia="標楷體" w:hAnsi="標楷體" w:hint="eastAsia"/>
          <w:color w:val="FF0000"/>
          <w:sz w:val="28"/>
          <w:szCs w:val="28"/>
        </w:rPr>
        <w:t>。</w:t>
      </w:r>
    </w:p>
    <w:p w:rsidR="00C53FC8" w:rsidRPr="00F32E3A" w:rsidRDefault="00C53FC8" w:rsidP="00C53FC8">
      <w:pPr>
        <w:pStyle w:val="a3"/>
        <w:numPr>
          <w:ilvl w:val="0"/>
          <w:numId w:val="5"/>
        </w:numPr>
        <w:spacing w:line="440" w:lineRule="exact"/>
        <w:ind w:leftChars="0"/>
        <w:rPr>
          <w:rFonts w:ascii="標楷體" w:eastAsia="標楷體" w:hAnsi="標楷體"/>
          <w:color w:val="FF0000"/>
          <w:sz w:val="28"/>
          <w:szCs w:val="28"/>
        </w:rPr>
      </w:pPr>
      <w:r w:rsidRPr="00F32E3A">
        <w:rPr>
          <w:rFonts w:ascii="標楷體" w:eastAsia="標楷體" w:hAnsi="標楷體" w:hint="eastAsia"/>
          <w:color w:val="FF0000"/>
          <w:sz w:val="28"/>
          <w:szCs w:val="28"/>
        </w:rPr>
        <w:t>本(112)年度40歲以上同仁健康檢查費用補助提高為新台幣4500元，可申請人數預為15人。(本年度申請健康檢查之同仁請於112年10月31日前請檢據核銷)</w:t>
      </w:r>
    </w:p>
    <w:p w:rsidR="00C53FC8" w:rsidRPr="00F32E3A" w:rsidRDefault="00C53FC8" w:rsidP="00C53FC8">
      <w:pPr>
        <w:pStyle w:val="a3"/>
        <w:numPr>
          <w:ilvl w:val="0"/>
          <w:numId w:val="2"/>
        </w:numPr>
        <w:spacing w:line="440" w:lineRule="exact"/>
        <w:ind w:leftChars="0"/>
        <w:rPr>
          <w:rFonts w:ascii="標楷體" w:eastAsia="標楷體" w:hAnsi="標楷體"/>
          <w:sz w:val="28"/>
          <w:szCs w:val="28"/>
        </w:rPr>
      </w:pPr>
      <w:r w:rsidRPr="00F32E3A">
        <w:rPr>
          <w:rFonts w:ascii="標楷體" w:eastAsia="標楷體" w:hAnsi="標楷體" w:hint="eastAsia"/>
          <w:color w:val="FF0000"/>
          <w:sz w:val="28"/>
          <w:szCs w:val="28"/>
        </w:rPr>
        <w:t>再次重申公務員廉政倫理規範規定</w:t>
      </w:r>
      <w:r w:rsidRPr="00F32E3A">
        <w:rPr>
          <w:rFonts w:ascii="標楷體" w:eastAsia="標楷體" w:hAnsi="標楷體" w:hint="eastAsia"/>
          <w:sz w:val="28"/>
          <w:szCs w:val="28"/>
        </w:rPr>
        <w:t>，遇有與職務上具有利害關係業者或民眾之邀宴、饋贈，應予</w:t>
      </w:r>
      <w:proofErr w:type="gramStart"/>
      <w:r w:rsidRPr="00F32E3A">
        <w:rPr>
          <w:rFonts w:ascii="標楷體" w:eastAsia="標楷體" w:hAnsi="標楷體" w:hint="eastAsia"/>
          <w:sz w:val="28"/>
          <w:szCs w:val="28"/>
        </w:rPr>
        <w:t>婉</w:t>
      </w:r>
      <w:proofErr w:type="gramEnd"/>
      <w:r w:rsidRPr="00F32E3A">
        <w:rPr>
          <w:rFonts w:ascii="標楷體" w:eastAsia="標楷體" w:hAnsi="標楷體" w:hint="eastAsia"/>
          <w:sz w:val="28"/>
          <w:szCs w:val="28"/>
        </w:rPr>
        <w:t>拒，並適時向本校政風單位辦理登錄，以維護己身權益。倘有疑義，請洽詢本校人事室(</w:t>
      </w:r>
      <w:proofErr w:type="gramStart"/>
      <w:r w:rsidRPr="00F32E3A">
        <w:rPr>
          <w:rFonts w:ascii="標楷體" w:eastAsia="標楷體" w:hAnsi="標楷體" w:hint="eastAsia"/>
          <w:sz w:val="28"/>
          <w:szCs w:val="28"/>
        </w:rPr>
        <w:t>兼政風</w:t>
      </w:r>
      <w:proofErr w:type="gramEnd"/>
      <w:r w:rsidRPr="00F32E3A">
        <w:rPr>
          <w:rFonts w:ascii="標楷體" w:eastAsia="標楷體" w:hAnsi="標楷體" w:hint="eastAsia"/>
          <w:sz w:val="28"/>
          <w:szCs w:val="28"/>
        </w:rPr>
        <w:t>)。</w:t>
      </w:r>
    </w:p>
    <w:p w:rsidR="00C53FC8" w:rsidRPr="00F32E3A" w:rsidRDefault="00C53FC8" w:rsidP="00C53FC8">
      <w:pPr>
        <w:pStyle w:val="a3"/>
        <w:numPr>
          <w:ilvl w:val="0"/>
          <w:numId w:val="2"/>
        </w:numPr>
        <w:spacing w:line="440" w:lineRule="exact"/>
        <w:ind w:leftChars="0"/>
        <w:rPr>
          <w:rFonts w:ascii="標楷體" w:eastAsia="標楷體" w:hAnsi="標楷體"/>
          <w:sz w:val="28"/>
          <w:szCs w:val="28"/>
        </w:rPr>
      </w:pPr>
      <w:r w:rsidRPr="00F32E3A">
        <w:rPr>
          <w:rFonts w:ascii="標楷體" w:eastAsia="標楷體" w:hAnsi="標楷體" w:hint="eastAsia"/>
          <w:b/>
          <w:color w:val="FF0000"/>
          <w:sz w:val="28"/>
          <w:szCs w:val="28"/>
        </w:rPr>
        <w:t>再次嚴正申明-</w:t>
      </w:r>
      <w:proofErr w:type="gramStart"/>
      <w:r w:rsidRPr="00F32E3A">
        <w:rPr>
          <w:rFonts w:ascii="標楷體" w:eastAsia="標楷體" w:hAnsi="標楷體" w:hint="eastAsia"/>
          <w:b/>
          <w:color w:val="FF0000"/>
          <w:sz w:val="28"/>
          <w:szCs w:val="28"/>
        </w:rPr>
        <w:t>零酒駕</w:t>
      </w:r>
      <w:proofErr w:type="gramEnd"/>
    </w:p>
    <w:p w:rsidR="00C53FC8" w:rsidRPr="00F32E3A" w:rsidRDefault="00C53FC8" w:rsidP="00C53FC8">
      <w:pPr>
        <w:pStyle w:val="a3"/>
        <w:spacing w:line="440" w:lineRule="exact"/>
        <w:ind w:leftChars="0" w:left="360"/>
        <w:rPr>
          <w:rFonts w:ascii="標楷體" w:eastAsia="標楷體" w:hAnsi="標楷體"/>
          <w:sz w:val="28"/>
          <w:szCs w:val="28"/>
        </w:rPr>
      </w:pPr>
      <w:r w:rsidRPr="00F32E3A">
        <w:rPr>
          <w:rFonts w:ascii="標楷體" w:eastAsia="標楷體" w:hAnsi="標楷體" w:hint="eastAsia"/>
          <w:sz w:val="28"/>
          <w:szCs w:val="28"/>
        </w:rPr>
        <w:t>鑒於近來</w:t>
      </w:r>
      <w:proofErr w:type="gramStart"/>
      <w:r w:rsidRPr="00F32E3A">
        <w:rPr>
          <w:rFonts w:ascii="標楷體" w:eastAsia="標楷體" w:hAnsi="標楷體" w:hint="eastAsia"/>
          <w:sz w:val="28"/>
          <w:szCs w:val="28"/>
        </w:rPr>
        <w:t>酒駕傷</w:t>
      </w:r>
      <w:proofErr w:type="gramEnd"/>
      <w:r w:rsidRPr="00F32E3A">
        <w:rPr>
          <w:rFonts w:ascii="標楷體" w:eastAsia="標楷體" w:hAnsi="標楷體" w:hint="eastAsia"/>
          <w:sz w:val="28"/>
          <w:szCs w:val="28"/>
        </w:rPr>
        <w:t>及無辜民眾案件頻傳，縣府嚴正申明-</w:t>
      </w:r>
      <w:proofErr w:type="gramStart"/>
      <w:r w:rsidRPr="00F32E3A">
        <w:rPr>
          <w:rFonts w:ascii="標楷體" w:eastAsia="標楷體" w:hAnsi="標楷體" w:hint="eastAsia"/>
          <w:sz w:val="28"/>
          <w:szCs w:val="28"/>
        </w:rPr>
        <w:t>零酒駕</w:t>
      </w:r>
      <w:proofErr w:type="gramEnd"/>
      <w:r w:rsidRPr="00F32E3A">
        <w:rPr>
          <w:rFonts w:ascii="標楷體" w:eastAsia="標楷體" w:hAnsi="標楷體" w:hint="eastAsia"/>
          <w:sz w:val="28"/>
          <w:szCs w:val="28"/>
        </w:rPr>
        <w:t>，貫徹政府</w:t>
      </w:r>
      <w:proofErr w:type="gramStart"/>
      <w:r w:rsidRPr="00F32E3A">
        <w:rPr>
          <w:rFonts w:ascii="標楷體" w:eastAsia="標楷體" w:hAnsi="標楷體" w:hint="eastAsia"/>
          <w:sz w:val="28"/>
          <w:szCs w:val="28"/>
        </w:rPr>
        <w:t>杜絕</w:t>
      </w:r>
      <w:r w:rsidRPr="00F32E3A">
        <w:rPr>
          <w:rFonts w:ascii="標楷體" w:eastAsia="標楷體" w:hAnsi="標楷體" w:hint="eastAsia"/>
          <w:sz w:val="28"/>
          <w:szCs w:val="28"/>
        </w:rPr>
        <w:lastRenderedPageBreak/>
        <w:t>酒駕之</w:t>
      </w:r>
      <w:proofErr w:type="gramEnd"/>
      <w:r w:rsidRPr="00F32E3A">
        <w:rPr>
          <w:rFonts w:ascii="標楷體" w:eastAsia="標楷體" w:hAnsi="標楷體" w:hint="eastAsia"/>
          <w:sz w:val="28"/>
          <w:szCs w:val="28"/>
        </w:rPr>
        <w:t>決心。公教人員應以身作則、</w:t>
      </w:r>
      <w:proofErr w:type="gramStart"/>
      <w:r w:rsidRPr="00F32E3A">
        <w:rPr>
          <w:rFonts w:ascii="標楷體" w:eastAsia="標楷體" w:hAnsi="標楷體" w:hint="eastAsia"/>
          <w:sz w:val="28"/>
          <w:szCs w:val="28"/>
        </w:rPr>
        <w:t>禁止酒駕</w:t>
      </w:r>
      <w:proofErr w:type="gramEnd"/>
      <w:r w:rsidRPr="00F32E3A">
        <w:rPr>
          <w:rFonts w:ascii="標楷體" w:eastAsia="標楷體" w:hAnsi="標楷體" w:hint="eastAsia"/>
          <w:sz w:val="28"/>
          <w:szCs w:val="28"/>
        </w:rPr>
        <w:t>，倘有</w:t>
      </w:r>
      <w:proofErr w:type="gramStart"/>
      <w:r w:rsidRPr="00F32E3A">
        <w:rPr>
          <w:rFonts w:ascii="標楷體" w:eastAsia="標楷體" w:hAnsi="標楷體" w:hint="eastAsia"/>
          <w:sz w:val="28"/>
          <w:szCs w:val="28"/>
        </w:rPr>
        <w:t>酒駕甚至</w:t>
      </w:r>
      <w:proofErr w:type="gramEnd"/>
      <w:r w:rsidRPr="00F32E3A">
        <w:rPr>
          <w:rFonts w:ascii="標楷體" w:eastAsia="標楷體" w:hAnsi="標楷體" w:hint="eastAsia"/>
          <w:sz w:val="28"/>
          <w:szCs w:val="28"/>
        </w:rPr>
        <w:t>肇事行為，各</w:t>
      </w:r>
      <w:proofErr w:type="gramStart"/>
      <w:r w:rsidRPr="00F32E3A">
        <w:rPr>
          <w:rFonts w:ascii="標楷體" w:eastAsia="標楷體" w:hAnsi="標楷體" w:hint="eastAsia"/>
          <w:sz w:val="28"/>
          <w:szCs w:val="28"/>
        </w:rPr>
        <w:t>機關應衡酌</w:t>
      </w:r>
      <w:proofErr w:type="gramEnd"/>
      <w:r w:rsidRPr="00F32E3A">
        <w:rPr>
          <w:rFonts w:ascii="標楷體" w:eastAsia="標楷體" w:hAnsi="標楷體" w:hint="eastAsia"/>
          <w:sz w:val="28"/>
          <w:szCs w:val="28"/>
        </w:rPr>
        <w:t>事實發生之原因、損害程度或對政府形象之影響程度等，依考績法等相關規定評定適當之考績等次及課予相當之行政懲處，</w:t>
      </w:r>
      <w:proofErr w:type="gramStart"/>
      <w:r w:rsidRPr="00F32E3A">
        <w:rPr>
          <w:rFonts w:ascii="標楷體" w:eastAsia="標楷體" w:hAnsi="標楷體" w:hint="eastAsia"/>
          <w:sz w:val="28"/>
          <w:szCs w:val="28"/>
        </w:rPr>
        <w:t>俾</w:t>
      </w:r>
      <w:proofErr w:type="gramEnd"/>
      <w:r w:rsidRPr="00F32E3A">
        <w:rPr>
          <w:rFonts w:ascii="標楷體" w:eastAsia="標楷體" w:hAnsi="標楷體" w:hint="eastAsia"/>
          <w:sz w:val="28"/>
          <w:szCs w:val="28"/>
        </w:rPr>
        <w:t>維護政府及公務人員形象。</w:t>
      </w:r>
    </w:p>
    <w:p w:rsidR="00C53FC8" w:rsidRPr="00F32E3A" w:rsidRDefault="00C53FC8" w:rsidP="00C53FC8">
      <w:pPr>
        <w:pStyle w:val="a3"/>
        <w:numPr>
          <w:ilvl w:val="0"/>
          <w:numId w:val="2"/>
        </w:numPr>
        <w:spacing w:line="440" w:lineRule="exact"/>
        <w:ind w:leftChars="0"/>
        <w:rPr>
          <w:rFonts w:ascii="標楷體" w:eastAsia="標楷體" w:hAnsi="標楷體"/>
          <w:b/>
          <w:color w:val="FF0000"/>
          <w:sz w:val="28"/>
          <w:szCs w:val="28"/>
          <w:u w:val="single"/>
        </w:rPr>
      </w:pPr>
      <w:r w:rsidRPr="00F32E3A">
        <w:rPr>
          <w:rFonts w:ascii="標楷體" w:eastAsia="標楷體" w:hAnsi="標楷體" w:hint="eastAsia"/>
          <w:b/>
          <w:color w:val="FF0000"/>
          <w:sz w:val="28"/>
          <w:szCs w:val="28"/>
        </w:rPr>
        <w:t>重申強調禁止違法兼職</w:t>
      </w:r>
    </w:p>
    <w:p w:rsidR="00C53FC8" w:rsidRPr="00F32E3A" w:rsidRDefault="00C53FC8" w:rsidP="00C53FC8">
      <w:pPr>
        <w:pStyle w:val="a3"/>
        <w:spacing w:line="440" w:lineRule="exact"/>
        <w:ind w:leftChars="0" w:left="360"/>
        <w:rPr>
          <w:rFonts w:ascii="標楷體" w:eastAsia="標楷體" w:hAnsi="標楷體"/>
          <w:sz w:val="28"/>
          <w:szCs w:val="28"/>
          <w:u w:val="single"/>
        </w:rPr>
      </w:pPr>
      <w:r w:rsidRPr="00F32E3A">
        <w:rPr>
          <w:rFonts w:ascii="標楷體" w:eastAsia="標楷體" w:hAnsi="標楷體"/>
          <w:sz w:val="28"/>
          <w:szCs w:val="28"/>
        </w:rPr>
        <w:t>層面廣及公務人員、教師、代理教師、代課教師、臨時人員..甚至連臨時廚工都列入調查範圍</w:t>
      </w:r>
      <w:r w:rsidRPr="00F32E3A">
        <w:rPr>
          <w:rFonts w:ascii="標楷體" w:eastAsia="標楷體" w:hAnsi="標楷體" w:hint="eastAsia"/>
          <w:sz w:val="28"/>
          <w:szCs w:val="28"/>
        </w:rPr>
        <w:t>。簡言之，公立各級學校專任教師(含兼任行政職務教師)、教師、代理教師、臨時人員、公務人員之兼職，應依規定辦理，</w:t>
      </w:r>
      <w:r w:rsidRPr="00F32E3A">
        <w:rPr>
          <w:rFonts w:ascii="標楷體" w:eastAsia="標楷體" w:hAnsi="標楷體" w:hint="eastAsia"/>
          <w:sz w:val="28"/>
          <w:szCs w:val="28"/>
          <w:u w:val="single"/>
        </w:rPr>
        <w:t>避免因不諳法令規定違法兼職，致生懲處之情事。</w:t>
      </w:r>
    </w:p>
    <w:p w:rsidR="00C53FC8" w:rsidRPr="00F32E3A" w:rsidRDefault="00C53FC8" w:rsidP="00C53FC8">
      <w:pPr>
        <w:pStyle w:val="a3"/>
        <w:numPr>
          <w:ilvl w:val="0"/>
          <w:numId w:val="2"/>
        </w:numPr>
        <w:spacing w:line="440" w:lineRule="exact"/>
        <w:ind w:leftChars="0"/>
        <w:rPr>
          <w:rFonts w:ascii="標楷體" w:eastAsia="標楷體" w:hAnsi="標楷體"/>
          <w:b/>
          <w:color w:val="FF0000"/>
          <w:sz w:val="28"/>
          <w:szCs w:val="28"/>
        </w:rPr>
      </w:pPr>
      <w:r w:rsidRPr="00F32E3A">
        <w:rPr>
          <w:rFonts w:ascii="標楷體" w:eastAsia="標楷體" w:hAnsi="標楷體" w:hint="eastAsia"/>
          <w:b/>
          <w:color w:val="FF0000"/>
          <w:sz w:val="28"/>
          <w:szCs w:val="28"/>
        </w:rPr>
        <w:t>各同仁無法到校時請(務必)先聯絡相關處室</w:t>
      </w:r>
    </w:p>
    <w:p w:rsidR="00C53FC8" w:rsidRPr="00F32E3A" w:rsidRDefault="00C53FC8" w:rsidP="00C53FC8">
      <w:pPr>
        <w:pStyle w:val="a3"/>
        <w:spacing w:line="440" w:lineRule="exact"/>
        <w:ind w:leftChars="0" w:left="360"/>
        <w:rPr>
          <w:rFonts w:ascii="標楷體" w:eastAsia="標楷體" w:hAnsi="標楷體"/>
          <w:sz w:val="28"/>
          <w:szCs w:val="28"/>
        </w:rPr>
      </w:pPr>
      <w:proofErr w:type="gramStart"/>
      <w:r w:rsidRPr="00F32E3A">
        <w:rPr>
          <w:rFonts w:ascii="標楷體" w:eastAsia="標楷體" w:hAnsi="標楷體" w:hint="eastAsia"/>
          <w:sz w:val="28"/>
          <w:szCs w:val="28"/>
        </w:rPr>
        <w:t>同仁若突有</w:t>
      </w:r>
      <w:proofErr w:type="gramEnd"/>
      <w:r w:rsidRPr="00F32E3A">
        <w:rPr>
          <w:rFonts w:ascii="標楷體" w:eastAsia="標楷體" w:hAnsi="標楷體" w:hint="eastAsia"/>
          <w:sz w:val="28"/>
          <w:szCs w:val="28"/>
        </w:rPr>
        <w:t>急病或緊急事故致無法到校，得由其同事或親友代辦或補辦請假手續，並請(務必)先聯絡教務主任(專任)或學</w:t>
      </w:r>
      <w:proofErr w:type="gramStart"/>
      <w:r w:rsidRPr="00F32E3A">
        <w:rPr>
          <w:rFonts w:ascii="標楷體" w:eastAsia="標楷體" w:hAnsi="標楷體" w:hint="eastAsia"/>
          <w:sz w:val="28"/>
          <w:szCs w:val="28"/>
        </w:rPr>
        <w:t>務</w:t>
      </w:r>
      <w:proofErr w:type="gramEnd"/>
      <w:r w:rsidRPr="00F32E3A">
        <w:rPr>
          <w:rFonts w:ascii="標楷體" w:eastAsia="標楷體" w:hAnsi="標楷體" w:hint="eastAsia"/>
          <w:sz w:val="28"/>
          <w:szCs w:val="28"/>
        </w:rPr>
        <w:t>主任(導師)或人事主任。並重申教師請假規則第13條規定，教師請假、公假或休假</w:t>
      </w:r>
      <w:proofErr w:type="gramStart"/>
      <w:r w:rsidRPr="00F32E3A">
        <w:rPr>
          <w:rFonts w:ascii="標楷體" w:eastAsia="標楷體" w:hAnsi="標楷體" w:hint="eastAsia"/>
          <w:sz w:val="28"/>
          <w:szCs w:val="28"/>
        </w:rPr>
        <w:t>等假別</w:t>
      </w:r>
      <w:proofErr w:type="gramEnd"/>
      <w:r w:rsidRPr="00F32E3A">
        <w:rPr>
          <w:rFonts w:ascii="標楷體" w:eastAsia="標楷體" w:hAnsi="標楷體" w:hint="eastAsia"/>
          <w:sz w:val="28"/>
          <w:szCs w:val="28"/>
        </w:rPr>
        <w:t>，應</w:t>
      </w:r>
      <w:proofErr w:type="gramStart"/>
      <w:r w:rsidRPr="00F32E3A">
        <w:rPr>
          <w:rFonts w:ascii="標楷體" w:eastAsia="標楷體" w:hAnsi="標楷體" w:hint="eastAsia"/>
          <w:sz w:val="28"/>
          <w:szCs w:val="28"/>
        </w:rPr>
        <w:t>填具假單</w:t>
      </w:r>
      <w:proofErr w:type="gramEnd"/>
      <w:r w:rsidRPr="00F32E3A">
        <w:rPr>
          <w:rFonts w:ascii="標楷體" w:eastAsia="標楷體" w:hAnsi="標楷體" w:hint="eastAsia"/>
          <w:sz w:val="28"/>
          <w:szCs w:val="28"/>
        </w:rPr>
        <w:t>，經學校核准後，始得離開。若未經核准即離開，除有「曠職」之虞，亦無法保障自身權益(按:教師成績考核辦法規定)，請同仁留意。</w:t>
      </w:r>
    </w:p>
    <w:p w:rsidR="00C53FC8" w:rsidRPr="00F32E3A" w:rsidRDefault="00C53FC8" w:rsidP="00F32E3A">
      <w:pPr>
        <w:pStyle w:val="a3"/>
        <w:numPr>
          <w:ilvl w:val="0"/>
          <w:numId w:val="2"/>
        </w:numPr>
        <w:spacing w:line="440" w:lineRule="exact"/>
        <w:ind w:leftChars="0" w:left="357" w:hanging="357"/>
        <w:rPr>
          <w:rFonts w:ascii="標楷體" w:eastAsia="標楷體" w:hAnsi="標楷體"/>
          <w:b/>
          <w:sz w:val="28"/>
          <w:szCs w:val="28"/>
        </w:rPr>
      </w:pPr>
      <w:r w:rsidRPr="00F32E3A">
        <w:rPr>
          <w:rFonts w:ascii="標楷體" w:eastAsia="標楷體" w:hAnsi="標楷體" w:hint="eastAsia"/>
          <w:b/>
          <w:sz w:val="28"/>
          <w:szCs w:val="28"/>
        </w:rPr>
        <w:t>重申公務員於辦公時間應盡職負責，不得利用上班時間從事與公務無關之行為，並依相關規定，對所屬人員嚴加考核並作適當處理，以提升行政效能。</w:t>
      </w:r>
    </w:p>
    <w:p w:rsidR="00C53FC8" w:rsidRPr="00F32E3A" w:rsidRDefault="00C53FC8" w:rsidP="00F32E3A">
      <w:pPr>
        <w:pStyle w:val="a3"/>
        <w:numPr>
          <w:ilvl w:val="0"/>
          <w:numId w:val="2"/>
        </w:numPr>
        <w:spacing w:line="440" w:lineRule="exact"/>
        <w:ind w:leftChars="0" w:left="357" w:hanging="357"/>
        <w:rPr>
          <w:rFonts w:ascii="標楷體" w:eastAsia="標楷體" w:hAnsi="標楷體"/>
          <w:b/>
          <w:sz w:val="28"/>
          <w:szCs w:val="28"/>
        </w:rPr>
      </w:pPr>
      <w:r w:rsidRPr="00F32E3A">
        <w:rPr>
          <w:rFonts w:ascii="標楷體" w:eastAsia="標楷體" w:hAnsi="標楷體" w:hint="eastAsia"/>
          <w:b/>
          <w:sz w:val="28"/>
          <w:szCs w:val="28"/>
        </w:rPr>
        <w:t>【</w:t>
      </w:r>
      <w:r w:rsidRPr="00F32E3A">
        <w:rPr>
          <w:rFonts w:ascii="標楷體" w:eastAsia="標楷體" w:hAnsi="標楷體" w:hint="eastAsia"/>
          <w:b/>
          <w:color w:val="FF0000"/>
          <w:sz w:val="28"/>
          <w:szCs w:val="28"/>
        </w:rPr>
        <w:t>各項</w:t>
      </w:r>
      <w:r w:rsidRPr="00F32E3A">
        <w:rPr>
          <w:rFonts w:ascii="標楷體" w:eastAsia="標楷體" w:hAnsi="標楷體" w:hint="eastAsia"/>
          <w:b/>
          <w:color w:val="FF0000"/>
          <w:sz w:val="28"/>
          <w:szCs w:val="28"/>
          <w:u w:val="single"/>
        </w:rPr>
        <w:t>員工</w:t>
      </w:r>
      <w:r w:rsidRPr="00F32E3A">
        <w:rPr>
          <w:rFonts w:ascii="標楷體" w:eastAsia="標楷體" w:hAnsi="標楷體" w:hint="eastAsia"/>
          <w:b/>
          <w:color w:val="FF0000"/>
          <w:sz w:val="28"/>
          <w:szCs w:val="28"/>
        </w:rPr>
        <w:t>福利措施</w:t>
      </w:r>
      <w:r w:rsidRPr="00F32E3A">
        <w:rPr>
          <w:rFonts w:ascii="新細明體" w:hAnsi="新細明體" w:hint="eastAsia"/>
          <w:b/>
          <w:sz w:val="28"/>
          <w:szCs w:val="28"/>
        </w:rPr>
        <w:t>】</w:t>
      </w:r>
      <w:r w:rsidRPr="00F32E3A">
        <w:rPr>
          <w:rFonts w:ascii="標楷體" w:eastAsia="標楷體" w:hAnsi="標楷體" w:hint="eastAsia"/>
          <w:b/>
          <w:sz w:val="28"/>
          <w:szCs w:val="28"/>
        </w:rPr>
        <w:t>如有需求的同仁，歡迎至人事室詢問且不定期刊登本校官網。</w:t>
      </w:r>
    </w:p>
    <w:p w:rsidR="00C53FC8" w:rsidRPr="00F32E3A" w:rsidRDefault="00C53FC8" w:rsidP="00C53FC8">
      <w:pPr>
        <w:pStyle w:val="a3"/>
        <w:numPr>
          <w:ilvl w:val="0"/>
          <w:numId w:val="6"/>
        </w:numPr>
        <w:spacing w:line="440" w:lineRule="exact"/>
        <w:ind w:leftChars="0"/>
        <w:rPr>
          <w:rFonts w:ascii="標楷體" w:eastAsia="標楷體" w:hAnsi="標楷體"/>
          <w:sz w:val="28"/>
          <w:szCs w:val="28"/>
        </w:rPr>
      </w:pPr>
      <w:r w:rsidRPr="00F32E3A">
        <w:rPr>
          <w:rFonts w:ascii="標楷體" w:eastAsia="標楷體" w:hAnsi="標楷體" w:hint="eastAsia"/>
          <w:sz w:val="28"/>
          <w:szCs w:val="28"/>
        </w:rPr>
        <w:t>築巢優利貸－全國公教員工房屋貸款</w:t>
      </w:r>
    </w:p>
    <w:p w:rsidR="00C53FC8" w:rsidRPr="00F32E3A" w:rsidRDefault="00C53FC8" w:rsidP="00C53FC8">
      <w:pPr>
        <w:pStyle w:val="a3"/>
        <w:numPr>
          <w:ilvl w:val="0"/>
          <w:numId w:val="6"/>
        </w:numPr>
        <w:spacing w:line="440" w:lineRule="exact"/>
        <w:ind w:leftChars="0"/>
        <w:rPr>
          <w:rFonts w:ascii="標楷體" w:eastAsia="標楷體" w:hAnsi="標楷體"/>
          <w:sz w:val="28"/>
          <w:szCs w:val="28"/>
        </w:rPr>
      </w:pPr>
      <w:r w:rsidRPr="00F32E3A">
        <w:rPr>
          <w:rFonts w:ascii="標楷體" w:eastAsia="標楷體" w:hAnsi="標楷體" w:hint="eastAsia"/>
          <w:sz w:val="28"/>
          <w:szCs w:val="28"/>
        </w:rPr>
        <w:t>貼心</w:t>
      </w:r>
      <w:proofErr w:type="gramStart"/>
      <w:r w:rsidRPr="00F32E3A">
        <w:rPr>
          <w:rFonts w:ascii="標楷體" w:eastAsia="標楷體" w:hAnsi="標楷體" w:hint="eastAsia"/>
          <w:sz w:val="28"/>
          <w:szCs w:val="28"/>
        </w:rPr>
        <w:t>相貸－</w:t>
      </w:r>
      <w:proofErr w:type="gramEnd"/>
      <w:r w:rsidRPr="00F32E3A">
        <w:rPr>
          <w:rFonts w:ascii="標楷體" w:eastAsia="標楷體" w:hAnsi="標楷體" w:hint="eastAsia"/>
          <w:sz w:val="28"/>
          <w:szCs w:val="28"/>
        </w:rPr>
        <w:t>全國公教員工消費性貸款</w:t>
      </w:r>
    </w:p>
    <w:p w:rsidR="00C53FC8" w:rsidRPr="00F32E3A" w:rsidRDefault="00C53FC8" w:rsidP="00C53FC8">
      <w:pPr>
        <w:pStyle w:val="a3"/>
        <w:numPr>
          <w:ilvl w:val="0"/>
          <w:numId w:val="6"/>
        </w:numPr>
        <w:spacing w:line="440" w:lineRule="exact"/>
        <w:ind w:leftChars="0"/>
        <w:rPr>
          <w:rFonts w:ascii="標楷體" w:eastAsia="標楷體" w:hAnsi="標楷體"/>
          <w:sz w:val="28"/>
          <w:szCs w:val="28"/>
        </w:rPr>
      </w:pPr>
      <w:r w:rsidRPr="00F32E3A">
        <w:rPr>
          <w:rFonts w:ascii="標楷體" w:eastAsia="標楷體" w:hAnsi="標楷體" w:hint="eastAsia"/>
          <w:sz w:val="28"/>
          <w:szCs w:val="28"/>
        </w:rPr>
        <w:t>闔家安康－公教員工團體意外保險守護公教團體長期照顧健康保險</w:t>
      </w:r>
    </w:p>
    <w:p w:rsidR="00C53FC8" w:rsidRPr="00F32E3A" w:rsidRDefault="00C53FC8" w:rsidP="00C53FC8">
      <w:pPr>
        <w:pStyle w:val="a3"/>
        <w:numPr>
          <w:ilvl w:val="0"/>
          <w:numId w:val="6"/>
        </w:numPr>
        <w:spacing w:line="440" w:lineRule="exact"/>
        <w:ind w:leftChars="0"/>
        <w:rPr>
          <w:rFonts w:ascii="標楷體" w:eastAsia="標楷體" w:hAnsi="標楷體"/>
          <w:sz w:val="28"/>
          <w:szCs w:val="28"/>
        </w:rPr>
      </w:pPr>
      <w:r w:rsidRPr="00F32E3A">
        <w:rPr>
          <w:rFonts w:ascii="標楷體" w:eastAsia="標楷體" w:hAnsi="標楷體" w:hint="eastAsia"/>
          <w:sz w:val="28"/>
          <w:szCs w:val="28"/>
        </w:rPr>
        <w:t>守護公教長期照顧健康保險</w:t>
      </w:r>
    </w:p>
    <w:p w:rsidR="00C53FC8" w:rsidRPr="00F32E3A" w:rsidRDefault="00C53FC8" w:rsidP="00C53FC8">
      <w:pPr>
        <w:pStyle w:val="a3"/>
        <w:numPr>
          <w:ilvl w:val="0"/>
          <w:numId w:val="6"/>
        </w:numPr>
        <w:spacing w:line="440" w:lineRule="exact"/>
        <w:ind w:leftChars="0"/>
        <w:rPr>
          <w:rFonts w:ascii="標楷體" w:eastAsia="標楷體" w:hAnsi="標楷體"/>
          <w:sz w:val="28"/>
          <w:szCs w:val="28"/>
        </w:rPr>
      </w:pPr>
      <w:r w:rsidRPr="00F32E3A">
        <w:rPr>
          <w:rFonts w:ascii="標楷體" w:eastAsia="標楷體" w:hAnsi="標楷體" w:hint="eastAsia"/>
          <w:sz w:val="28"/>
          <w:szCs w:val="28"/>
        </w:rPr>
        <w:t>全國公教員工旅遊平安卡</w:t>
      </w:r>
    </w:p>
    <w:p w:rsidR="00C53FC8" w:rsidRPr="00F32E3A" w:rsidRDefault="00C53FC8" w:rsidP="00C53FC8">
      <w:pPr>
        <w:pStyle w:val="a3"/>
        <w:numPr>
          <w:ilvl w:val="0"/>
          <w:numId w:val="6"/>
        </w:numPr>
        <w:spacing w:line="440" w:lineRule="exact"/>
        <w:ind w:leftChars="0"/>
        <w:rPr>
          <w:rFonts w:ascii="標楷體" w:eastAsia="標楷體" w:hAnsi="標楷體"/>
          <w:sz w:val="28"/>
          <w:szCs w:val="28"/>
        </w:rPr>
      </w:pPr>
      <w:r w:rsidRPr="00F32E3A">
        <w:rPr>
          <w:rFonts w:ascii="標楷體" w:eastAsia="標楷體" w:hAnsi="標楷體" w:hint="eastAsia"/>
          <w:sz w:val="28"/>
          <w:szCs w:val="28"/>
        </w:rPr>
        <w:t>健康99－全國公教健檢方案</w:t>
      </w:r>
    </w:p>
    <w:p w:rsidR="00C53FC8" w:rsidRPr="00F32E3A" w:rsidRDefault="00C53FC8" w:rsidP="00C53FC8">
      <w:pPr>
        <w:pStyle w:val="a3"/>
        <w:numPr>
          <w:ilvl w:val="0"/>
          <w:numId w:val="6"/>
        </w:numPr>
        <w:spacing w:line="440" w:lineRule="exact"/>
        <w:ind w:leftChars="0"/>
        <w:rPr>
          <w:rFonts w:ascii="標楷體" w:eastAsia="標楷體" w:hAnsi="標楷體"/>
          <w:sz w:val="28"/>
          <w:szCs w:val="28"/>
        </w:rPr>
      </w:pPr>
      <w:r w:rsidRPr="00F32E3A">
        <w:rPr>
          <w:rFonts w:ascii="標楷體" w:eastAsia="標楷體" w:hAnsi="標楷體" w:hint="eastAsia"/>
          <w:sz w:val="28"/>
          <w:szCs w:val="28"/>
        </w:rPr>
        <w:t>全國公教員工網路購書方案</w:t>
      </w:r>
    </w:p>
    <w:p w:rsidR="00C53FC8" w:rsidRPr="00F32E3A" w:rsidRDefault="00C53FC8" w:rsidP="00C53FC8">
      <w:pPr>
        <w:pStyle w:val="a3"/>
        <w:numPr>
          <w:ilvl w:val="0"/>
          <w:numId w:val="2"/>
        </w:numPr>
        <w:spacing w:line="440" w:lineRule="exact"/>
        <w:ind w:leftChars="0"/>
        <w:rPr>
          <w:rFonts w:ascii="標楷體" w:eastAsia="標楷體" w:hAnsi="標楷體"/>
          <w:sz w:val="28"/>
          <w:szCs w:val="28"/>
        </w:rPr>
      </w:pPr>
      <w:r w:rsidRPr="00F32E3A">
        <w:rPr>
          <w:rFonts w:ascii="標楷體" w:eastAsia="標楷體" w:hAnsi="標楷體" w:hint="eastAsia"/>
          <w:sz w:val="28"/>
          <w:szCs w:val="28"/>
        </w:rPr>
        <w:t>宣導公務人員行政中立及公務倫理與公義社會，係全國各機關（構）</w:t>
      </w:r>
      <w:proofErr w:type="gramStart"/>
      <w:r w:rsidRPr="00F32E3A">
        <w:rPr>
          <w:rFonts w:ascii="標楷體" w:eastAsia="標楷體" w:hAnsi="標楷體" w:hint="eastAsia"/>
          <w:sz w:val="28"/>
          <w:szCs w:val="28"/>
        </w:rPr>
        <w:t>學校均應善</w:t>
      </w:r>
      <w:proofErr w:type="gramEnd"/>
      <w:r w:rsidRPr="00F32E3A">
        <w:rPr>
          <w:rFonts w:ascii="標楷體" w:eastAsia="標楷體" w:hAnsi="標楷體" w:hint="eastAsia"/>
          <w:sz w:val="28"/>
          <w:szCs w:val="28"/>
        </w:rPr>
        <w:t>盡之職責。可自行至保訓會全球資訊網「最新消息」及「行政中立、公務倫理專區」項下載使用。</w:t>
      </w:r>
    </w:p>
    <w:p w:rsidR="00C53FC8" w:rsidRPr="00F32E3A" w:rsidRDefault="00C53FC8" w:rsidP="00C53FC8">
      <w:pPr>
        <w:pStyle w:val="a3"/>
        <w:numPr>
          <w:ilvl w:val="0"/>
          <w:numId w:val="2"/>
        </w:numPr>
        <w:spacing w:line="440" w:lineRule="exact"/>
        <w:ind w:leftChars="0"/>
        <w:rPr>
          <w:rFonts w:ascii="標楷體" w:eastAsia="標楷體" w:hAnsi="標楷體"/>
          <w:sz w:val="28"/>
          <w:szCs w:val="28"/>
        </w:rPr>
      </w:pPr>
      <w:r w:rsidRPr="00F32E3A">
        <w:rPr>
          <w:rFonts w:ascii="標楷體" w:eastAsia="標楷體" w:hAnsi="標楷體" w:hint="eastAsia"/>
          <w:sz w:val="28"/>
          <w:szCs w:val="28"/>
        </w:rPr>
        <w:t>縣府人事處編製之「公教人員基本權益手冊」及「公務人員權益簡表」業已更新完成，</w:t>
      </w:r>
      <w:proofErr w:type="gramStart"/>
      <w:r w:rsidRPr="00F32E3A">
        <w:rPr>
          <w:rFonts w:ascii="標楷體" w:eastAsia="標楷體" w:hAnsi="標楷體" w:hint="eastAsia"/>
          <w:sz w:val="28"/>
          <w:szCs w:val="28"/>
        </w:rPr>
        <w:t>電子檔掛置</w:t>
      </w:r>
      <w:proofErr w:type="gramEnd"/>
      <w:r w:rsidRPr="00F32E3A">
        <w:rPr>
          <w:rFonts w:ascii="標楷體" w:eastAsia="標楷體" w:hAnsi="標楷體" w:hint="eastAsia"/>
          <w:sz w:val="28"/>
          <w:szCs w:val="28"/>
        </w:rPr>
        <w:t>於該處網站，請同仁自行下載參考運用。</w:t>
      </w:r>
    </w:p>
    <w:p w:rsidR="00C53FC8" w:rsidRPr="00F32E3A" w:rsidRDefault="00C53FC8" w:rsidP="00876E28">
      <w:pPr>
        <w:pStyle w:val="a3"/>
        <w:numPr>
          <w:ilvl w:val="0"/>
          <w:numId w:val="2"/>
        </w:numPr>
        <w:spacing w:line="440" w:lineRule="exact"/>
        <w:ind w:leftChars="0"/>
        <w:rPr>
          <w:rFonts w:ascii="標楷體" w:eastAsia="標楷體" w:hAnsi="標楷體"/>
          <w:sz w:val="28"/>
          <w:szCs w:val="28"/>
        </w:rPr>
      </w:pPr>
      <w:r w:rsidRPr="00F32E3A">
        <w:rPr>
          <w:rFonts w:ascii="標楷體" w:eastAsia="標楷體" w:hAnsi="標楷體" w:hint="eastAsia"/>
          <w:sz w:val="28"/>
          <w:szCs w:val="28"/>
        </w:rPr>
        <w:t>進修碩博士學位同仁注意事項：</w:t>
      </w:r>
    </w:p>
    <w:p w:rsidR="00C53FC8" w:rsidRPr="00F32E3A" w:rsidRDefault="00C53FC8" w:rsidP="00C53FC8">
      <w:pPr>
        <w:widowControl/>
        <w:spacing w:line="440" w:lineRule="exact"/>
        <w:rPr>
          <w:rFonts w:ascii="標楷體" w:eastAsia="標楷體" w:hAnsi="標楷體"/>
          <w:sz w:val="28"/>
          <w:szCs w:val="28"/>
        </w:rPr>
      </w:pPr>
      <w:r w:rsidRPr="00F32E3A">
        <w:rPr>
          <w:rFonts w:ascii="標楷體" w:eastAsia="標楷體" w:hAnsi="標楷體" w:hint="eastAsia"/>
          <w:sz w:val="28"/>
          <w:szCs w:val="28"/>
        </w:rPr>
        <w:t xml:space="preserve">   (1)</w:t>
      </w:r>
      <w:r w:rsidRPr="00F32E3A">
        <w:rPr>
          <w:rFonts w:ascii="標楷體" w:eastAsia="標楷體" w:hAnsi="標楷體" w:hint="eastAsia"/>
          <w:sz w:val="28"/>
          <w:szCs w:val="28"/>
        </w:rPr>
        <w:tab/>
        <w:t>擬參加研究所進修之同仁，請於報名前前二</w:t>
      </w:r>
      <w:proofErr w:type="gramStart"/>
      <w:r w:rsidRPr="00F32E3A">
        <w:rPr>
          <w:rFonts w:ascii="標楷體" w:eastAsia="標楷體" w:hAnsi="標楷體" w:hint="eastAsia"/>
          <w:sz w:val="28"/>
          <w:szCs w:val="28"/>
        </w:rPr>
        <w:t>週</w:t>
      </w:r>
      <w:proofErr w:type="gramEnd"/>
      <w:r w:rsidRPr="00F32E3A">
        <w:rPr>
          <w:rFonts w:ascii="標楷體" w:eastAsia="標楷體" w:hAnsi="標楷體" w:hint="eastAsia"/>
          <w:sz w:val="28"/>
          <w:szCs w:val="28"/>
        </w:rPr>
        <w:t>，檢附申請表件及甄試簡</w:t>
      </w:r>
    </w:p>
    <w:p w:rsidR="00C53FC8" w:rsidRPr="00F32E3A" w:rsidRDefault="00C53FC8" w:rsidP="00C53FC8">
      <w:pPr>
        <w:widowControl/>
        <w:spacing w:line="440" w:lineRule="exact"/>
        <w:rPr>
          <w:rFonts w:ascii="標楷體" w:eastAsia="標楷體" w:hAnsi="標楷體"/>
          <w:sz w:val="28"/>
          <w:szCs w:val="28"/>
        </w:rPr>
      </w:pPr>
      <w:r w:rsidRPr="00F32E3A">
        <w:rPr>
          <w:rFonts w:ascii="標楷體" w:eastAsia="標楷體" w:hAnsi="標楷體" w:hint="eastAsia"/>
          <w:sz w:val="28"/>
          <w:szCs w:val="28"/>
        </w:rPr>
        <w:lastRenderedPageBreak/>
        <w:t xml:space="preserve">       </w:t>
      </w:r>
      <w:proofErr w:type="gramStart"/>
      <w:r w:rsidRPr="00F32E3A">
        <w:rPr>
          <w:rFonts w:ascii="標楷體" w:eastAsia="標楷體" w:hAnsi="標楷體" w:hint="eastAsia"/>
          <w:sz w:val="28"/>
          <w:szCs w:val="28"/>
        </w:rPr>
        <w:t>章影本</w:t>
      </w:r>
      <w:proofErr w:type="gramEnd"/>
      <w:r w:rsidRPr="00F32E3A">
        <w:rPr>
          <w:rFonts w:ascii="標楷體" w:eastAsia="標楷體" w:hAnsi="標楷體" w:hint="eastAsia"/>
          <w:sz w:val="28"/>
          <w:szCs w:val="28"/>
        </w:rPr>
        <w:t>，向學校提出申請，經學校審核</w:t>
      </w:r>
      <w:proofErr w:type="gramStart"/>
      <w:r w:rsidRPr="00F32E3A">
        <w:rPr>
          <w:rFonts w:ascii="標楷體" w:eastAsia="標楷體" w:hAnsi="標楷體" w:hint="eastAsia"/>
          <w:sz w:val="28"/>
          <w:szCs w:val="28"/>
        </w:rPr>
        <w:t>核</w:t>
      </w:r>
      <w:proofErr w:type="gramEnd"/>
      <w:r w:rsidRPr="00F32E3A">
        <w:rPr>
          <w:rFonts w:ascii="標楷體" w:eastAsia="標楷體" w:hAnsi="標楷體" w:hint="eastAsia"/>
          <w:sz w:val="28"/>
          <w:szCs w:val="28"/>
        </w:rPr>
        <w:t>可後始得報考。</w:t>
      </w:r>
    </w:p>
    <w:p w:rsidR="00C53FC8" w:rsidRPr="00F32E3A" w:rsidRDefault="00C53FC8" w:rsidP="00C53FC8">
      <w:pPr>
        <w:widowControl/>
        <w:spacing w:line="440" w:lineRule="exact"/>
        <w:rPr>
          <w:rFonts w:ascii="標楷體" w:eastAsia="標楷體" w:hAnsi="標楷體"/>
          <w:sz w:val="28"/>
          <w:szCs w:val="28"/>
        </w:rPr>
      </w:pPr>
      <w:r w:rsidRPr="00F32E3A">
        <w:rPr>
          <w:rFonts w:ascii="標楷體" w:eastAsia="標楷體" w:hAnsi="標楷體" w:hint="eastAsia"/>
          <w:sz w:val="28"/>
          <w:szCs w:val="28"/>
        </w:rPr>
        <w:t xml:space="preserve">   (2)</w:t>
      </w:r>
      <w:r w:rsidRPr="00F32E3A">
        <w:rPr>
          <w:rFonts w:ascii="標楷體" w:eastAsia="標楷體" w:hAnsi="標楷體" w:hint="eastAsia"/>
          <w:sz w:val="28"/>
          <w:szCs w:val="28"/>
        </w:rPr>
        <w:tab/>
        <w:t>錄取人員，請即檢送錄取通知單送人事室。</w:t>
      </w:r>
    </w:p>
    <w:p w:rsidR="00C53FC8" w:rsidRPr="00F32E3A" w:rsidRDefault="00C53FC8" w:rsidP="00C53FC8">
      <w:pPr>
        <w:widowControl/>
        <w:spacing w:line="440" w:lineRule="exact"/>
        <w:rPr>
          <w:rFonts w:ascii="標楷體" w:eastAsia="標楷體" w:hAnsi="標楷體"/>
          <w:sz w:val="28"/>
          <w:szCs w:val="28"/>
        </w:rPr>
      </w:pPr>
      <w:r w:rsidRPr="00F32E3A">
        <w:rPr>
          <w:rFonts w:ascii="標楷體" w:eastAsia="標楷體" w:hAnsi="標楷體" w:hint="eastAsia"/>
          <w:sz w:val="28"/>
          <w:szCs w:val="28"/>
        </w:rPr>
        <w:t xml:space="preserve">   (3)</w:t>
      </w:r>
      <w:r w:rsidRPr="00F32E3A">
        <w:rPr>
          <w:rFonts w:ascii="標楷體" w:eastAsia="標楷體" w:hAnsi="標楷體" w:hint="eastAsia"/>
          <w:sz w:val="28"/>
          <w:szCs w:val="28"/>
        </w:rPr>
        <w:tab/>
        <w:t>正式教師，取得碩士學位，請</w:t>
      </w:r>
      <w:proofErr w:type="gramStart"/>
      <w:r w:rsidRPr="00F32E3A">
        <w:rPr>
          <w:rFonts w:ascii="標楷體" w:eastAsia="標楷體" w:hAnsi="標楷體" w:hint="eastAsia"/>
          <w:sz w:val="28"/>
          <w:szCs w:val="28"/>
        </w:rPr>
        <w:t>即檢齊證件</w:t>
      </w:r>
      <w:proofErr w:type="gramEnd"/>
      <w:r w:rsidRPr="00F32E3A">
        <w:rPr>
          <w:rFonts w:ascii="標楷體" w:eastAsia="標楷體" w:hAnsi="標楷體" w:hint="eastAsia"/>
          <w:sz w:val="28"/>
          <w:szCs w:val="28"/>
        </w:rPr>
        <w:t>通知人事室，憑以辦理提敘，</w:t>
      </w:r>
    </w:p>
    <w:p w:rsidR="00C53FC8" w:rsidRPr="00F32E3A" w:rsidRDefault="00C53FC8" w:rsidP="00C53FC8">
      <w:pPr>
        <w:widowControl/>
        <w:spacing w:line="440" w:lineRule="exact"/>
        <w:rPr>
          <w:rFonts w:ascii="標楷體" w:eastAsia="標楷體" w:hAnsi="標楷體"/>
          <w:sz w:val="28"/>
          <w:szCs w:val="28"/>
        </w:rPr>
      </w:pPr>
      <w:r w:rsidRPr="00F32E3A">
        <w:rPr>
          <w:rFonts w:ascii="標楷體" w:eastAsia="標楷體" w:hAnsi="標楷體" w:hint="eastAsia"/>
          <w:sz w:val="28"/>
          <w:szCs w:val="28"/>
        </w:rPr>
        <w:t xml:space="preserve">        提敘生效日以申請之日起算(新制教師待遇條例施行後)。</w:t>
      </w:r>
    </w:p>
    <w:p w:rsidR="00C53FC8" w:rsidRPr="00F32E3A" w:rsidRDefault="00C53FC8" w:rsidP="00C53FC8">
      <w:pPr>
        <w:widowControl/>
        <w:spacing w:line="440" w:lineRule="exact"/>
        <w:rPr>
          <w:rFonts w:ascii="標楷體" w:eastAsia="標楷體" w:hAnsi="標楷體"/>
          <w:sz w:val="28"/>
          <w:szCs w:val="28"/>
        </w:rPr>
      </w:pPr>
      <w:r w:rsidRPr="00F32E3A">
        <w:rPr>
          <w:rFonts w:ascii="標楷體" w:eastAsia="標楷體" w:hAnsi="標楷體" w:hint="eastAsia"/>
          <w:sz w:val="28"/>
          <w:szCs w:val="28"/>
        </w:rPr>
        <w:t xml:space="preserve">   (4)</w:t>
      </w:r>
      <w:r w:rsidRPr="00F32E3A">
        <w:rPr>
          <w:rFonts w:ascii="標楷體" w:eastAsia="標楷體" w:hAnsi="標楷體" w:hint="eastAsia"/>
          <w:sz w:val="28"/>
          <w:szCs w:val="28"/>
        </w:rPr>
        <w:tab/>
        <w:t>參加進修人員，無論以何種形式進修</w:t>
      </w:r>
      <w:proofErr w:type="gramStart"/>
      <w:r w:rsidRPr="00F32E3A">
        <w:rPr>
          <w:rFonts w:ascii="標楷體" w:eastAsia="標楷體" w:hAnsi="標楷體" w:hint="eastAsia"/>
          <w:sz w:val="28"/>
          <w:szCs w:val="28"/>
        </w:rPr>
        <w:t>（</w:t>
      </w:r>
      <w:proofErr w:type="gramEnd"/>
      <w:r w:rsidRPr="00F32E3A">
        <w:rPr>
          <w:rFonts w:ascii="標楷體" w:eastAsia="標楷體" w:hAnsi="標楷體" w:hint="eastAsia"/>
          <w:sz w:val="28"/>
          <w:szCs w:val="28"/>
        </w:rPr>
        <w:t>含全時、部份辦公時間、公餘時</w:t>
      </w:r>
    </w:p>
    <w:p w:rsidR="00C53FC8" w:rsidRPr="00F32E3A" w:rsidRDefault="00C53FC8" w:rsidP="00C53FC8">
      <w:pPr>
        <w:widowControl/>
        <w:spacing w:line="440" w:lineRule="exact"/>
        <w:rPr>
          <w:rFonts w:ascii="標楷體" w:eastAsia="標楷體" w:hAnsi="標楷體"/>
          <w:sz w:val="28"/>
          <w:szCs w:val="28"/>
        </w:rPr>
      </w:pPr>
      <w:r w:rsidRPr="00F32E3A">
        <w:rPr>
          <w:rFonts w:ascii="標楷體" w:eastAsia="標楷體" w:hAnsi="標楷體" w:hint="eastAsia"/>
          <w:sz w:val="28"/>
          <w:szCs w:val="28"/>
        </w:rPr>
        <w:t xml:space="preserve">        間、寒暑假進修等</w:t>
      </w:r>
      <w:proofErr w:type="gramStart"/>
      <w:r w:rsidRPr="00F32E3A">
        <w:rPr>
          <w:rFonts w:ascii="標楷體" w:eastAsia="標楷體" w:hAnsi="標楷體" w:hint="eastAsia"/>
          <w:sz w:val="28"/>
          <w:szCs w:val="28"/>
        </w:rPr>
        <w:t>）</w:t>
      </w:r>
      <w:proofErr w:type="gramEnd"/>
      <w:r w:rsidRPr="00F32E3A">
        <w:rPr>
          <w:rFonts w:ascii="標楷體" w:eastAsia="標楷體" w:hAnsi="標楷體" w:hint="eastAsia"/>
          <w:sz w:val="28"/>
          <w:szCs w:val="28"/>
        </w:rPr>
        <w:t>，進修動態</w:t>
      </w:r>
      <w:proofErr w:type="gramStart"/>
      <w:r w:rsidRPr="00F32E3A">
        <w:rPr>
          <w:rFonts w:ascii="標楷體" w:eastAsia="標楷體" w:hAnsi="標楷體" w:hint="eastAsia"/>
          <w:sz w:val="28"/>
          <w:szCs w:val="28"/>
        </w:rPr>
        <w:t>（</w:t>
      </w:r>
      <w:proofErr w:type="gramEnd"/>
      <w:r w:rsidRPr="00F32E3A">
        <w:rPr>
          <w:rFonts w:ascii="標楷體" w:eastAsia="標楷體" w:hAnsi="標楷體" w:hint="eastAsia"/>
          <w:sz w:val="28"/>
          <w:szCs w:val="28"/>
        </w:rPr>
        <w:t>如休學、修課時間改變或變更進修方</w:t>
      </w:r>
    </w:p>
    <w:p w:rsidR="00C53FC8" w:rsidRPr="00F32E3A" w:rsidRDefault="00C53FC8" w:rsidP="00C53FC8">
      <w:pPr>
        <w:widowControl/>
        <w:spacing w:line="440" w:lineRule="exact"/>
        <w:rPr>
          <w:rFonts w:ascii="標楷體" w:eastAsia="標楷體" w:hAnsi="標楷體"/>
          <w:sz w:val="28"/>
          <w:szCs w:val="28"/>
        </w:rPr>
      </w:pPr>
      <w:r w:rsidRPr="00F32E3A">
        <w:rPr>
          <w:rFonts w:ascii="標楷體" w:eastAsia="標楷體" w:hAnsi="標楷體" w:hint="eastAsia"/>
          <w:sz w:val="28"/>
          <w:szCs w:val="28"/>
        </w:rPr>
        <w:t xml:space="preserve">        式</w:t>
      </w:r>
      <w:proofErr w:type="gramStart"/>
      <w:r w:rsidRPr="00F32E3A">
        <w:rPr>
          <w:rFonts w:ascii="標楷體" w:eastAsia="標楷體" w:hAnsi="標楷體" w:hint="eastAsia"/>
          <w:sz w:val="28"/>
          <w:szCs w:val="28"/>
        </w:rPr>
        <w:t>）</w:t>
      </w:r>
      <w:proofErr w:type="gramEnd"/>
      <w:r w:rsidRPr="00F32E3A">
        <w:rPr>
          <w:rFonts w:ascii="標楷體" w:eastAsia="標楷體" w:hAnsi="標楷體" w:hint="eastAsia"/>
          <w:sz w:val="28"/>
          <w:szCs w:val="28"/>
        </w:rPr>
        <w:t>均必須書面或檢證向學校報備，以免影響提敘事宜。</w:t>
      </w:r>
    </w:p>
    <w:p w:rsidR="00C53FC8" w:rsidRPr="00F32E3A" w:rsidRDefault="00C53FC8" w:rsidP="00F32E3A">
      <w:pPr>
        <w:widowControl/>
        <w:spacing w:line="440" w:lineRule="exact"/>
        <w:ind w:left="567" w:hanging="567"/>
        <w:rPr>
          <w:rFonts w:ascii="標楷體" w:eastAsia="標楷體" w:hAnsi="標楷體"/>
          <w:color w:val="FF0000"/>
          <w:sz w:val="28"/>
          <w:szCs w:val="28"/>
        </w:rPr>
      </w:pPr>
      <w:r w:rsidRPr="00F32E3A">
        <w:rPr>
          <w:rFonts w:ascii="標楷體" w:eastAsia="標楷體" w:hAnsi="標楷體" w:hint="eastAsia"/>
          <w:color w:val="FF0000"/>
          <w:sz w:val="28"/>
          <w:szCs w:val="28"/>
        </w:rPr>
        <w:t>14、為進行本校教師人事資料鎖定校對作業，請配合提供相關資料電子檔，請依照排定的時程提供以下相關證件電子檔(PDF格式)，以確保校對人事資料之正確性。</w:t>
      </w:r>
    </w:p>
    <w:p w:rsidR="00C53FC8" w:rsidRPr="00F32E3A" w:rsidRDefault="00C53FC8" w:rsidP="00C53FC8">
      <w:pPr>
        <w:pStyle w:val="a3"/>
        <w:widowControl/>
        <w:numPr>
          <w:ilvl w:val="0"/>
          <w:numId w:val="7"/>
        </w:numPr>
        <w:spacing w:line="440" w:lineRule="exact"/>
        <w:ind w:leftChars="0"/>
        <w:rPr>
          <w:rFonts w:ascii="標楷體" w:eastAsia="標楷體" w:hAnsi="標楷體"/>
          <w:sz w:val="28"/>
          <w:szCs w:val="28"/>
        </w:rPr>
      </w:pPr>
      <w:r w:rsidRPr="00F32E3A">
        <w:rPr>
          <w:rFonts w:ascii="標楷體" w:eastAsia="標楷體" w:hAnsi="標楷體" w:hint="eastAsia"/>
          <w:sz w:val="28"/>
          <w:szCs w:val="28"/>
        </w:rPr>
        <w:t>兵役(退伍令、大專集訓結業證書)</w:t>
      </w:r>
    </w:p>
    <w:p w:rsidR="00C53FC8" w:rsidRPr="00F32E3A" w:rsidRDefault="00C53FC8" w:rsidP="00C53FC8">
      <w:pPr>
        <w:pStyle w:val="a3"/>
        <w:widowControl/>
        <w:numPr>
          <w:ilvl w:val="0"/>
          <w:numId w:val="7"/>
        </w:numPr>
        <w:spacing w:line="440" w:lineRule="exact"/>
        <w:ind w:leftChars="0"/>
        <w:rPr>
          <w:rFonts w:ascii="標楷體" w:eastAsia="標楷體" w:hAnsi="標楷體"/>
          <w:sz w:val="28"/>
          <w:szCs w:val="28"/>
        </w:rPr>
      </w:pPr>
      <w:r w:rsidRPr="00F32E3A">
        <w:rPr>
          <w:rFonts w:ascii="標楷體" w:eastAsia="標楷體" w:hAnsi="標楷體" w:hint="eastAsia"/>
          <w:sz w:val="28"/>
          <w:szCs w:val="28"/>
        </w:rPr>
        <w:t>學歷(專科以上各級學歷畢業證書)</w:t>
      </w:r>
    </w:p>
    <w:p w:rsidR="00C53FC8" w:rsidRPr="00F32E3A" w:rsidRDefault="00C53FC8" w:rsidP="00C53FC8">
      <w:pPr>
        <w:pStyle w:val="a3"/>
        <w:widowControl/>
        <w:numPr>
          <w:ilvl w:val="0"/>
          <w:numId w:val="7"/>
        </w:numPr>
        <w:spacing w:line="440" w:lineRule="exact"/>
        <w:ind w:leftChars="0"/>
        <w:rPr>
          <w:rFonts w:ascii="標楷體" w:eastAsia="標楷體" w:hAnsi="標楷體"/>
          <w:sz w:val="28"/>
          <w:szCs w:val="28"/>
        </w:rPr>
      </w:pPr>
      <w:r w:rsidRPr="00F32E3A">
        <w:rPr>
          <w:rFonts w:ascii="標楷體" w:eastAsia="標楷體" w:hAnsi="標楷體" w:hint="eastAsia"/>
          <w:sz w:val="28"/>
          <w:szCs w:val="28"/>
        </w:rPr>
        <w:t>公務人員考試及格證書(考試及升官等訓練及格證書)</w:t>
      </w:r>
    </w:p>
    <w:p w:rsidR="00C53FC8" w:rsidRPr="00F32E3A" w:rsidRDefault="00C53FC8" w:rsidP="00C53FC8">
      <w:pPr>
        <w:pStyle w:val="a3"/>
        <w:widowControl/>
        <w:numPr>
          <w:ilvl w:val="0"/>
          <w:numId w:val="7"/>
        </w:numPr>
        <w:spacing w:line="440" w:lineRule="exact"/>
        <w:ind w:leftChars="0"/>
        <w:rPr>
          <w:rFonts w:ascii="標楷體" w:eastAsia="標楷體" w:hAnsi="標楷體"/>
          <w:sz w:val="28"/>
          <w:szCs w:val="28"/>
        </w:rPr>
      </w:pPr>
      <w:r w:rsidRPr="00F32E3A">
        <w:rPr>
          <w:rFonts w:ascii="標楷體" w:eastAsia="標楷體" w:hAnsi="標楷體" w:hint="eastAsia"/>
          <w:sz w:val="28"/>
          <w:szCs w:val="28"/>
        </w:rPr>
        <w:t>教師資格(教師證書)</w:t>
      </w:r>
    </w:p>
    <w:p w:rsidR="00C53FC8" w:rsidRPr="00F32E3A" w:rsidRDefault="00C53FC8" w:rsidP="00C53FC8">
      <w:pPr>
        <w:pStyle w:val="a3"/>
        <w:widowControl/>
        <w:numPr>
          <w:ilvl w:val="0"/>
          <w:numId w:val="7"/>
        </w:numPr>
        <w:spacing w:line="440" w:lineRule="exact"/>
        <w:ind w:leftChars="0"/>
        <w:rPr>
          <w:rFonts w:ascii="標楷體" w:eastAsia="標楷體" w:hAnsi="標楷體"/>
          <w:sz w:val="28"/>
          <w:szCs w:val="28"/>
        </w:rPr>
      </w:pPr>
      <w:r w:rsidRPr="00F32E3A">
        <w:rPr>
          <w:rFonts w:ascii="標楷體" w:eastAsia="標楷體" w:hAnsi="標楷體" w:hint="eastAsia"/>
          <w:sz w:val="28"/>
          <w:szCs w:val="28"/>
        </w:rPr>
        <w:t>經歷(曾任各機關學校離職證明)</w:t>
      </w:r>
    </w:p>
    <w:p w:rsidR="00C53FC8" w:rsidRPr="00F32E3A" w:rsidRDefault="00C53FC8" w:rsidP="00C53FC8">
      <w:pPr>
        <w:pStyle w:val="a3"/>
        <w:widowControl/>
        <w:numPr>
          <w:ilvl w:val="0"/>
          <w:numId w:val="7"/>
        </w:numPr>
        <w:spacing w:line="440" w:lineRule="exact"/>
        <w:ind w:leftChars="0"/>
        <w:rPr>
          <w:rFonts w:ascii="標楷體" w:eastAsia="標楷體" w:hAnsi="標楷體"/>
          <w:sz w:val="28"/>
          <w:szCs w:val="28"/>
        </w:rPr>
      </w:pPr>
      <w:r w:rsidRPr="00F32E3A">
        <w:rPr>
          <w:rFonts w:ascii="標楷體" w:eastAsia="標楷體" w:hAnsi="標楷體" w:hint="eastAsia"/>
          <w:sz w:val="28"/>
          <w:szCs w:val="28"/>
        </w:rPr>
        <w:t>動態(留職停薪年資中斷證明或公文)</w:t>
      </w:r>
    </w:p>
    <w:p w:rsidR="00C53FC8" w:rsidRPr="00F32E3A" w:rsidRDefault="00C53FC8" w:rsidP="00C53FC8">
      <w:pPr>
        <w:pStyle w:val="a3"/>
        <w:widowControl/>
        <w:numPr>
          <w:ilvl w:val="0"/>
          <w:numId w:val="7"/>
        </w:numPr>
        <w:spacing w:line="440" w:lineRule="exact"/>
        <w:ind w:leftChars="0"/>
        <w:rPr>
          <w:rFonts w:ascii="標楷體" w:eastAsia="標楷體" w:hAnsi="標楷體"/>
          <w:sz w:val="28"/>
          <w:szCs w:val="28"/>
        </w:rPr>
      </w:pPr>
      <w:r w:rsidRPr="00F32E3A">
        <w:rPr>
          <w:rFonts w:ascii="標楷體" w:eastAsia="標楷體" w:hAnsi="標楷體" w:hint="eastAsia"/>
          <w:sz w:val="28"/>
          <w:szCs w:val="28"/>
        </w:rPr>
        <w:t>教師敘薪(各學校敘薪通知書)</w:t>
      </w:r>
    </w:p>
    <w:p w:rsidR="00C53FC8" w:rsidRPr="00F32E3A" w:rsidRDefault="00C53FC8" w:rsidP="00C53FC8">
      <w:pPr>
        <w:widowControl/>
        <w:numPr>
          <w:ilvl w:val="0"/>
          <w:numId w:val="7"/>
        </w:numPr>
        <w:spacing w:before="100" w:beforeAutospacing="1" w:after="100" w:afterAutospacing="1" w:line="440" w:lineRule="exact"/>
        <w:rPr>
          <w:rFonts w:ascii="Segoe UI" w:eastAsia="新細明體" w:hAnsi="Segoe UI" w:cs="Segoe UI"/>
          <w:color w:val="233D5E"/>
          <w:kern w:val="0"/>
          <w:sz w:val="28"/>
          <w:szCs w:val="28"/>
        </w:rPr>
      </w:pPr>
      <w:r w:rsidRPr="00F32E3A">
        <w:rPr>
          <w:rFonts w:ascii="標楷體" w:eastAsia="標楷體" w:hAnsi="標楷體" w:cs="Segoe UI" w:hint="eastAsia"/>
          <w:color w:val="233D5E"/>
          <w:kern w:val="0"/>
          <w:sz w:val="28"/>
          <w:szCs w:val="28"/>
        </w:rPr>
        <w:t>歷年教師成績考核通知書</w:t>
      </w:r>
    </w:p>
    <w:p w:rsidR="00C53FC8" w:rsidRPr="00F32E3A" w:rsidRDefault="00C53FC8" w:rsidP="00C53FC8">
      <w:pPr>
        <w:pStyle w:val="a3"/>
        <w:widowControl/>
        <w:numPr>
          <w:ilvl w:val="0"/>
          <w:numId w:val="7"/>
        </w:numPr>
        <w:spacing w:line="440" w:lineRule="exact"/>
        <w:ind w:leftChars="0"/>
        <w:rPr>
          <w:rFonts w:ascii="標楷體" w:eastAsia="標楷體" w:hAnsi="標楷體"/>
          <w:sz w:val="28"/>
          <w:szCs w:val="28"/>
        </w:rPr>
      </w:pPr>
      <w:r w:rsidRPr="00F32E3A">
        <w:rPr>
          <w:rFonts w:ascii="標楷體" w:eastAsia="標楷體" w:hAnsi="標楷體" w:hint="eastAsia"/>
          <w:sz w:val="28"/>
          <w:szCs w:val="28"/>
        </w:rPr>
        <w:t>專長證明文件(各式檢定成績單或證書)</w:t>
      </w:r>
    </w:p>
    <w:tbl>
      <w:tblPr>
        <w:tblStyle w:val="a8"/>
        <w:tblpPr w:leftFromText="180" w:rightFromText="180" w:vertAnchor="text" w:horzAnchor="margin" w:tblpXSpec="center" w:tblpY="162"/>
        <w:tblW w:w="0" w:type="auto"/>
        <w:tblLook w:val="04A0" w:firstRow="1" w:lastRow="0" w:firstColumn="1" w:lastColumn="0" w:noHBand="0" w:noVBand="1"/>
      </w:tblPr>
      <w:tblGrid>
        <w:gridCol w:w="1695"/>
        <w:gridCol w:w="6601"/>
      </w:tblGrid>
      <w:tr w:rsidR="00C53FC8" w:rsidRPr="00F32E3A" w:rsidTr="00FF6635">
        <w:tc>
          <w:tcPr>
            <w:tcW w:w="1695" w:type="dxa"/>
          </w:tcPr>
          <w:p w:rsidR="00C53FC8" w:rsidRPr="00F32E3A" w:rsidRDefault="00C53FC8" w:rsidP="00C53FC8">
            <w:pPr>
              <w:spacing w:line="440" w:lineRule="exact"/>
              <w:rPr>
                <w:rFonts w:ascii="標楷體" w:eastAsia="標楷體" w:hAnsi="標楷體"/>
                <w:sz w:val="28"/>
                <w:szCs w:val="28"/>
              </w:rPr>
            </w:pPr>
            <w:r w:rsidRPr="00F32E3A">
              <w:rPr>
                <w:rFonts w:ascii="標楷體" w:eastAsia="標楷體" w:hAnsi="標楷體" w:hint="eastAsia"/>
                <w:sz w:val="28"/>
                <w:szCs w:val="28"/>
              </w:rPr>
              <w:t>9-12月</w:t>
            </w:r>
          </w:p>
        </w:tc>
        <w:tc>
          <w:tcPr>
            <w:tcW w:w="6601" w:type="dxa"/>
          </w:tcPr>
          <w:p w:rsidR="00C53FC8" w:rsidRPr="00F32E3A" w:rsidRDefault="00C53FC8" w:rsidP="00C53FC8">
            <w:pPr>
              <w:widowControl/>
              <w:spacing w:line="440" w:lineRule="exact"/>
              <w:rPr>
                <w:rFonts w:ascii="標楷體" w:eastAsia="標楷體" w:hAnsi="標楷體" w:cs="新細明體"/>
                <w:color w:val="333333"/>
                <w:spacing w:val="-6"/>
                <w:kern w:val="0"/>
                <w:sz w:val="28"/>
                <w:szCs w:val="28"/>
              </w:rPr>
            </w:pPr>
            <w:r w:rsidRPr="00F32E3A">
              <w:rPr>
                <w:rFonts w:ascii="標楷體" w:eastAsia="標楷體" w:hAnsi="標楷體" w:cs="新細明體" w:hint="eastAsia"/>
                <w:color w:val="333333"/>
                <w:spacing w:val="-6"/>
                <w:kern w:val="0"/>
                <w:sz w:val="28"/>
                <w:szCs w:val="28"/>
              </w:rPr>
              <w:t>1.</w:t>
            </w:r>
            <w:proofErr w:type="gramStart"/>
            <w:r w:rsidRPr="00F32E3A">
              <w:rPr>
                <w:rFonts w:ascii="標楷體" w:eastAsia="標楷體" w:hAnsi="標楷體" w:cs="新細明體" w:hint="eastAsia"/>
                <w:color w:val="333333"/>
                <w:spacing w:val="-6"/>
                <w:kern w:val="0"/>
                <w:sz w:val="28"/>
                <w:szCs w:val="28"/>
              </w:rPr>
              <w:t>賡</w:t>
            </w:r>
            <w:proofErr w:type="gramEnd"/>
            <w:r w:rsidRPr="00F32E3A">
              <w:rPr>
                <w:rFonts w:ascii="標楷體" w:eastAsia="標楷體" w:hAnsi="標楷體" w:cs="新細明體" w:hint="eastAsia"/>
                <w:color w:val="333333"/>
                <w:spacing w:val="-6"/>
                <w:kern w:val="0"/>
                <w:sz w:val="28"/>
                <w:szCs w:val="28"/>
              </w:rPr>
              <w:t>續辦理代理教師甄選及113年2月1日教育人員退休等相關事宜</w:t>
            </w:r>
            <w:r w:rsidR="00F32E3A">
              <w:rPr>
                <w:rFonts w:ascii="標楷體" w:eastAsia="標楷體" w:hAnsi="標楷體" w:cs="新細明體" w:hint="eastAsia"/>
                <w:color w:val="333333"/>
                <w:spacing w:val="-6"/>
                <w:kern w:val="0"/>
                <w:sz w:val="28"/>
                <w:szCs w:val="28"/>
              </w:rPr>
              <w:t>。</w:t>
            </w:r>
          </w:p>
          <w:p w:rsidR="00C53FC8" w:rsidRPr="00F32E3A" w:rsidRDefault="00C53FC8" w:rsidP="00F32E3A">
            <w:pPr>
              <w:widowControl/>
              <w:spacing w:line="440" w:lineRule="exact"/>
              <w:ind w:left="268" w:hangingChars="100" w:hanging="268"/>
              <w:rPr>
                <w:rFonts w:ascii="標楷體" w:eastAsia="標楷體" w:hAnsi="標楷體"/>
                <w:color w:val="333333"/>
                <w:spacing w:val="-6"/>
                <w:sz w:val="28"/>
                <w:szCs w:val="28"/>
              </w:rPr>
            </w:pPr>
            <w:r w:rsidRPr="00F32E3A">
              <w:rPr>
                <w:rFonts w:ascii="標楷體" w:eastAsia="標楷體" w:hAnsi="標楷體" w:cs="新細明體" w:hint="eastAsia"/>
                <w:color w:val="333333"/>
                <w:spacing w:val="-6"/>
                <w:kern w:val="0"/>
                <w:sz w:val="28"/>
                <w:szCs w:val="28"/>
              </w:rPr>
              <w:t>2.</w:t>
            </w:r>
            <w:r w:rsidRPr="00F32E3A">
              <w:rPr>
                <w:rFonts w:ascii="標楷體" w:eastAsia="標楷體" w:hAnsi="標楷體" w:hint="eastAsia"/>
                <w:color w:val="333333"/>
                <w:spacing w:val="-6"/>
                <w:sz w:val="28"/>
                <w:szCs w:val="28"/>
              </w:rPr>
              <w:t>完成公務人員請辦不休假加班費及休假補助等相關作業</w:t>
            </w:r>
            <w:r w:rsidR="00F32E3A">
              <w:rPr>
                <w:rFonts w:ascii="標楷體" w:eastAsia="標楷體" w:hAnsi="標楷體" w:hint="eastAsia"/>
                <w:color w:val="333333"/>
                <w:spacing w:val="-6"/>
                <w:sz w:val="28"/>
                <w:szCs w:val="28"/>
              </w:rPr>
              <w:t>。</w:t>
            </w:r>
          </w:p>
          <w:p w:rsidR="00C53FC8" w:rsidRPr="00F32E3A" w:rsidRDefault="00C53FC8" w:rsidP="00F32E3A">
            <w:pPr>
              <w:widowControl/>
              <w:spacing w:line="440" w:lineRule="exact"/>
              <w:ind w:left="268" w:hangingChars="100" w:hanging="268"/>
              <w:rPr>
                <w:rFonts w:ascii="標楷體" w:eastAsia="標楷體" w:hAnsi="標楷體"/>
                <w:color w:val="FF0000"/>
                <w:spacing w:val="-6"/>
                <w:sz w:val="28"/>
                <w:szCs w:val="28"/>
              </w:rPr>
            </w:pPr>
            <w:r w:rsidRPr="00F32E3A">
              <w:rPr>
                <w:rFonts w:ascii="標楷體" w:eastAsia="標楷體" w:hAnsi="標楷體" w:hint="eastAsia"/>
                <w:color w:val="FF0000"/>
                <w:spacing w:val="-6"/>
                <w:sz w:val="28"/>
                <w:szCs w:val="28"/>
              </w:rPr>
              <w:t>3.辦理公務人員成績考核及各類人員年終獎金等相關事宜</w:t>
            </w:r>
            <w:r w:rsidR="00F32E3A">
              <w:rPr>
                <w:rFonts w:ascii="標楷體" w:eastAsia="標楷體" w:hAnsi="標楷體" w:hint="eastAsia"/>
                <w:color w:val="FF0000"/>
                <w:spacing w:val="-6"/>
                <w:sz w:val="28"/>
                <w:szCs w:val="28"/>
              </w:rPr>
              <w:t>。</w:t>
            </w:r>
          </w:p>
          <w:p w:rsidR="00C53FC8" w:rsidRPr="00F32E3A" w:rsidRDefault="00C53FC8" w:rsidP="00F32E3A">
            <w:pPr>
              <w:widowControl/>
              <w:spacing w:line="440" w:lineRule="exact"/>
              <w:ind w:left="268" w:hangingChars="100" w:hanging="268"/>
              <w:rPr>
                <w:rFonts w:ascii="標楷體" w:eastAsia="標楷體" w:hAnsi="標楷體"/>
                <w:color w:val="FF0000"/>
                <w:spacing w:val="-6"/>
                <w:sz w:val="28"/>
                <w:szCs w:val="28"/>
              </w:rPr>
            </w:pPr>
            <w:r w:rsidRPr="00F32E3A">
              <w:rPr>
                <w:rFonts w:ascii="標楷體" w:eastAsia="標楷體" w:hAnsi="標楷體" w:hint="eastAsia"/>
                <w:color w:val="FF0000"/>
                <w:spacing w:val="-6"/>
                <w:sz w:val="28"/>
                <w:szCs w:val="28"/>
              </w:rPr>
              <w:t>4.請本校教職員(含新進教師)繼續完成WEBHR人事資料上傳附件鎖定作業延至8月底前。</w:t>
            </w:r>
          </w:p>
          <w:p w:rsidR="00C53FC8" w:rsidRPr="00F32E3A" w:rsidRDefault="00C53FC8" w:rsidP="00F32E3A">
            <w:pPr>
              <w:widowControl/>
              <w:spacing w:line="440" w:lineRule="exact"/>
              <w:ind w:left="268" w:hangingChars="100" w:hanging="268"/>
              <w:rPr>
                <w:rFonts w:ascii="標楷體" w:eastAsia="標楷體" w:hAnsi="標楷體"/>
                <w:color w:val="FF0000"/>
                <w:spacing w:val="-6"/>
                <w:sz w:val="28"/>
                <w:szCs w:val="28"/>
              </w:rPr>
            </w:pPr>
            <w:r w:rsidRPr="00F32E3A">
              <w:rPr>
                <w:rFonts w:ascii="標楷體" w:eastAsia="標楷體" w:hAnsi="標楷體" w:hint="eastAsia"/>
                <w:color w:val="FF0000"/>
                <w:spacing w:val="-6"/>
                <w:sz w:val="28"/>
                <w:szCs w:val="28"/>
              </w:rPr>
              <w:t xml:space="preserve">  </w:t>
            </w:r>
            <w:r w:rsidRPr="00F32E3A">
              <w:rPr>
                <w:rFonts w:ascii="標楷體" w:eastAsia="標楷體" w:hAnsi="標楷體" w:hint="eastAsia"/>
                <w:color w:val="FF0000"/>
                <w:sz w:val="28"/>
                <w:szCs w:val="28"/>
                <w:shd w:val="clear" w:color="auto" w:fill="FEFEFE"/>
              </w:rPr>
              <w:t>各項附件皆掃描成PDF檔(</w:t>
            </w:r>
            <w:proofErr w:type="gramStart"/>
            <w:r w:rsidRPr="00F32E3A">
              <w:rPr>
                <w:rFonts w:ascii="標楷體" w:eastAsia="標楷體" w:hAnsi="標楷體" w:hint="eastAsia"/>
                <w:color w:val="FF0000"/>
                <w:sz w:val="28"/>
                <w:szCs w:val="28"/>
                <w:shd w:val="clear" w:color="auto" w:fill="FEFEFE"/>
              </w:rPr>
              <w:t>一</w:t>
            </w:r>
            <w:proofErr w:type="gramEnd"/>
            <w:r w:rsidRPr="00F32E3A">
              <w:rPr>
                <w:rFonts w:ascii="標楷體" w:eastAsia="標楷體" w:hAnsi="標楷體" w:hint="eastAsia"/>
                <w:color w:val="FF0000"/>
                <w:sz w:val="28"/>
                <w:szCs w:val="28"/>
                <w:shd w:val="clear" w:color="auto" w:fill="FEFEFE"/>
              </w:rPr>
              <w:t>張一筆)，係為正本並彩色掃描，無須加蓋「與正本相符」及職名章。(惟如為影本，仍請加蓋「與正本相符」及職名章後，掃描成PDF檔再上傳-請在正本遺失的情況下才使用)。</w:t>
            </w:r>
          </w:p>
        </w:tc>
      </w:tr>
    </w:tbl>
    <w:p w:rsidR="00D93103" w:rsidRDefault="00D93103" w:rsidP="00C53FC8">
      <w:pPr>
        <w:pStyle w:val="a3"/>
        <w:spacing w:line="440" w:lineRule="exact"/>
        <w:ind w:leftChars="0" w:left="360" w:right="560"/>
        <w:jc w:val="right"/>
        <w:rPr>
          <w:rFonts w:ascii="標楷體" w:eastAsia="標楷體" w:hAnsi="標楷體" w:cs="Arial Unicode MS"/>
          <w:sz w:val="28"/>
          <w:szCs w:val="28"/>
        </w:rPr>
      </w:pPr>
    </w:p>
    <w:p w:rsidR="00D93103" w:rsidRDefault="00D93103" w:rsidP="00C53FC8">
      <w:pPr>
        <w:pStyle w:val="a3"/>
        <w:spacing w:line="440" w:lineRule="exact"/>
        <w:ind w:leftChars="0" w:left="360" w:right="560"/>
        <w:jc w:val="right"/>
        <w:rPr>
          <w:rFonts w:ascii="標楷體" w:eastAsia="標楷體" w:hAnsi="標楷體" w:cs="Arial Unicode MS"/>
          <w:sz w:val="28"/>
          <w:szCs w:val="28"/>
        </w:rPr>
      </w:pPr>
    </w:p>
    <w:p w:rsidR="00D93103" w:rsidRDefault="00D93103" w:rsidP="00C53FC8">
      <w:pPr>
        <w:pStyle w:val="a3"/>
        <w:spacing w:line="440" w:lineRule="exact"/>
        <w:ind w:leftChars="0" w:left="360" w:right="560"/>
        <w:jc w:val="right"/>
        <w:rPr>
          <w:rFonts w:ascii="標楷體" w:eastAsia="標楷體" w:hAnsi="標楷體" w:cs="Arial Unicode MS"/>
          <w:sz w:val="28"/>
          <w:szCs w:val="28"/>
        </w:rPr>
      </w:pPr>
    </w:p>
    <w:p w:rsidR="00D93103" w:rsidRDefault="00D93103" w:rsidP="00C53FC8">
      <w:pPr>
        <w:pStyle w:val="a3"/>
        <w:spacing w:line="440" w:lineRule="exact"/>
        <w:ind w:leftChars="0" w:left="360" w:right="560"/>
        <w:jc w:val="right"/>
        <w:rPr>
          <w:rFonts w:ascii="標楷體" w:eastAsia="標楷體" w:hAnsi="標楷體" w:cs="Arial Unicode MS"/>
          <w:sz w:val="28"/>
          <w:szCs w:val="28"/>
        </w:rPr>
      </w:pPr>
    </w:p>
    <w:p w:rsidR="00D93103" w:rsidRDefault="00D93103" w:rsidP="00D93103">
      <w:pPr>
        <w:widowControl/>
        <w:spacing w:line="440" w:lineRule="exact"/>
        <w:ind w:left="567" w:hanging="567"/>
        <w:rPr>
          <w:rFonts w:ascii="標楷體" w:eastAsia="標楷體" w:hAnsi="標楷體" w:cs="Arial Unicode MS"/>
          <w:sz w:val="28"/>
          <w:szCs w:val="28"/>
        </w:rPr>
      </w:pPr>
    </w:p>
    <w:p w:rsidR="00D93103" w:rsidRDefault="00D93103" w:rsidP="00D93103">
      <w:pPr>
        <w:widowControl/>
        <w:spacing w:line="440" w:lineRule="exact"/>
        <w:ind w:left="567" w:hanging="567"/>
        <w:rPr>
          <w:rFonts w:ascii="標楷體" w:eastAsia="標楷體" w:hAnsi="標楷體" w:cs="Arial Unicode MS"/>
          <w:sz w:val="28"/>
          <w:szCs w:val="28"/>
        </w:rPr>
      </w:pPr>
    </w:p>
    <w:p w:rsidR="00D93103" w:rsidRDefault="00D93103" w:rsidP="00D93103">
      <w:pPr>
        <w:widowControl/>
        <w:spacing w:line="440" w:lineRule="exact"/>
        <w:ind w:left="567" w:hanging="567"/>
        <w:rPr>
          <w:rFonts w:ascii="標楷體" w:eastAsia="標楷體" w:hAnsi="標楷體" w:cs="Arial Unicode MS"/>
          <w:sz w:val="28"/>
          <w:szCs w:val="28"/>
        </w:rPr>
      </w:pPr>
    </w:p>
    <w:p w:rsidR="00D93103" w:rsidRDefault="00D93103" w:rsidP="00D93103">
      <w:pPr>
        <w:widowControl/>
        <w:spacing w:line="440" w:lineRule="exact"/>
        <w:ind w:left="567" w:hanging="567"/>
        <w:rPr>
          <w:rFonts w:ascii="標楷體" w:eastAsia="標楷體" w:hAnsi="標楷體" w:cs="Arial Unicode MS"/>
          <w:sz w:val="28"/>
          <w:szCs w:val="28"/>
        </w:rPr>
      </w:pPr>
    </w:p>
    <w:p w:rsidR="00D93103" w:rsidRDefault="00D93103" w:rsidP="00D93103">
      <w:pPr>
        <w:widowControl/>
        <w:spacing w:line="440" w:lineRule="exact"/>
        <w:ind w:left="567" w:hanging="567"/>
        <w:rPr>
          <w:rFonts w:ascii="標楷體" w:eastAsia="標楷體" w:hAnsi="標楷體" w:cs="Arial Unicode MS"/>
          <w:sz w:val="28"/>
          <w:szCs w:val="28"/>
        </w:rPr>
      </w:pPr>
    </w:p>
    <w:p w:rsidR="00D93103" w:rsidRDefault="00D93103" w:rsidP="00D93103">
      <w:pPr>
        <w:widowControl/>
        <w:spacing w:line="440" w:lineRule="exact"/>
        <w:ind w:left="567" w:hanging="567"/>
        <w:rPr>
          <w:rFonts w:ascii="標楷體" w:eastAsia="標楷體" w:hAnsi="標楷體" w:cs="Arial Unicode MS"/>
          <w:sz w:val="28"/>
          <w:szCs w:val="28"/>
        </w:rPr>
      </w:pPr>
    </w:p>
    <w:p w:rsidR="00D93103" w:rsidRDefault="00D93103" w:rsidP="00D93103">
      <w:pPr>
        <w:widowControl/>
        <w:spacing w:line="440" w:lineRule="exact"/>
        <w:ind w:left="567" w:hanging="567"/>
        <w:rPr>
          <w:rFonts w:ascii="標楷體" w:eastAsia="標楷體" w:hAnsi="標楷體" w:cs="Arial Unicode MS"/>
          <w:sz w:val="28"/>
          <w:szCs w:val="28"/>
        </w:rPr>
      </w:pPr>
    </w:p>
    <w:p w:rsidR="00D93103" w:rsidRDefault="00D93103" w:rsidP="00D93103">
      <w:pPr>
        <w:widowControl/>
        <w:spacing w:line="440" w:lineRule="exact"/>
        <w:ind w:left="567" w:hanging="567"/>
        <w:rPr>
          <w:rFonts w:ascii="標楷體" w:eastAsia="標楷體" w:hAnsi="標楷體" w:cs="Arial Unicode MS"/>
          <w:sz w:val="28"/>
          <w:szCs w:val="28"/>
        </w:rPr>
      </w:pPr>
    </w:p>
    <w:p w:rsidR="00D93103" w:rsidRDefault="00D93103" w:rsidP="00D93103">
      <w:pPr>
        <w:widowControl/>
        <w:spacing w:line="440" w:lineRule="exact"/>
        <w:ind w:left="567" w:hanging="567"/>
        <w:rPr>
          <w:rFonts w:ascii="標楷體" w:eastAsia="標楷體" w:hAnsi="標楷體" w:cs="Arial Unicode MS"/>
          <w:sz w:val="28"/>
          <w:szCs w:val="28"/>
        </w:rPr>
      </w:pPr>
    </w:p>
    <w:p w:rsidR="00D93103" w:rsidRDefault="00D93103" w:rsidP="00D93103">
      <w:pPr>
        <w:widowControl/>
        <w:spacing w:line="440" w:lineRule="exact"/>
        <w:ind w:left="567" w:hanging="567"/>
        <w:rPr>
          <w:rFonts w:ascii="標楷體" w:eastAsia="標楷體" w:hAnsi="標楷體" w:cs="Arial Unicode MS"/>
          <w:sz w:val="28"/>
          <w:szCs w:val="28"/>
        </w:rPr>
      </w:pPr>
    </w:p>
    <w:p w:rsidR="00C53FC8" w:rsidRDefault="00D93103" w:rsidP="00D93103">
      <w:pPr>
        <w:widowControl/>
        <w:spacing w:line="440" w:lineRule="exact"/>
        <w:ind w:left="567" w:hanging="567"/>
        <w:rPr>
          <w:rFonts w:ascii="標楷體" w:eastAsia="標楷體" w:hAnsi="標楷體" w:cs="Arial Unicode MS"/>
          <w:sz w:val="28"/>
          <w:szCs w:val="28"/>
        </w:rPr>
      </w:pPr>
      <w:r>
        <w:rPr>
          <w:rFonts w:ascii="標楷體" w:eastAsia="標楷體" w:hAnsi="標楷體" w:cs="Arial Unicode MS" w:hint="eastAsia"/>
          <w:sz w:val="28"/>
          <w:szCs w:val="28"/>
        </w:rPr>
        <w:lastRenderedPageBreak/>
        <w:t>15.</w:t>
      </w:r>
      <w:r w:rsidRPr="00D93103">
        <w:rPr>
          <w:rFonts w:ascii="標楷體" w:eastAsia="標楷體" w:hAnsi="標楷體" w:hint="eastAsia"/>
          <w:color w:val="000000" w:themeColor="text1"/>
          <w:sz w:val="28"/>
          <w:szCs w:val="28"/>
        </w:rPr>
        <w:t>歡迎</w:t>
      </w:r>
      <w:r>
        <w:rPr>
          <w:rFonts w:ascii="標楷體" w:eastAsia="標楷體" w:hAnsi="標楷體" w:cs="Arial Unicode MS" w:hint="eastAsia"/>
          <w:sz w:val="28"/>
          <w:szCs w:val="28"/>
        </w:rPr>
        <w:t>正式教師、代理教師、職員參加鎮教育會，需繳交240元，中秋節將致贈300元紀念品。</w:t>
      </w:r>
    </w:p>
    <w:p w:rsidR="00D93103" w:rsidRDefault="00D93103" w:rsidP="00D93103">
      <w:pPr>
        <w:pStyle w:val="a3"/>
        <w:spacing w:line="440" w:lineRule="exact"/>
        <w:ind w:leftChars="0" w:left="360" w:right="560"/>
        <w:jc w:val="right"/>
        <w:rPr>
          <w:rFonts w:ascii="標楷體" w:eastAsia="標楷體" w:hAnsi="標楷體" w:cs="Arial Unicode MS"/>
          <w:sz w:val="28"/>
          <w:szCs w:val="28"/>
        </w:rPr>
      </w:pPr>
      <w:r>
        <w:rPr>
          <w:rFonts w:ascii="標楷體" w:eastAsia="標楷體" w:hAnsi="標楷體"/>
          <w:b/>
          <w:color w:val="000000" w:themeColor="text1"/>
          <w:sz w:val="32"/>
          <w:szCs w:val="32"/>
        </w:rPr>
        <w:t xml:space="preserve">                                        </w:t>
      </w:r>
      <w:r w:rsidRPr="001479D9">
        <w:rPr>
          <w:rFonts w:ascii="標楷體" w:eastAsia="標楷體" w:hAnsi="標楷體" w:cs="Arial Unicode MS" w:hint="eastAsia"/>
          <w:sz w:val="28"/>
          <w:szCs w:val="28"/>
        </w:rPr>
        <w:t>人事室</w:t>
      </w:r>
      <w:r>
        <w:rPr>
          <w:rFonts w:ascii="標楷體" w:eastAsia="標楷體" w:hAnsi="標楷體" w:cs="Arial Unicode MS" w:hint="eastAsia"/>
          <w:sz w:val="28"/>
          <w:szCs w:val="28"/>
        </w:rPr>
        <w:t>112</w:t>
      </w:r>
      <w:r w:rsidRPr="001479D9">
        <w:rPr>
          <w:rFonts w:ascii="標楷體" w:eastAsia="標楷體" w:hAnsi="標楷體" w:cs="Arial Unicode MS" w:hint="eastAsia"/>
          <w:sz w:val="28"/>
          <w:szCs w:val="28"/>
        </w:rPr>
        <w:t>.0</w:t>
      </w:r>
      <w:r>
        <w:rPr>
          <w:rFonts w:ascii="標楷體" w:eastAsia="標楷體" w:hAnsi="標楷體" w:cs="Arial Unicode MS" w:hint="eastAsia"/>
          <w:sz w:val="28"/>
          <w:szCs w:val="28"/>
        </w:rPr>
        <w:t>8.29</w:t>
      </w:r>
    </w:p>
    <w:p w:rsidR="00D93103" w:rsidRDefault="00D93103" w:rsidP="00D93103">
      <w:pPr>
        <w:pStyle w:val="a3"/>
        <w:spacing w:line="440" w:lineRule="exact"/>
        <w:ind w:leftChars="0" w:left="360" w:right="280"/>
        <w:jc w:val="right"/>
        <w:rPr>
          <w:rFonts w:ascii="標楷體" w:eastAsia="標楷體" w:hAnsi="標楷體" w:cs="Arial Unicode MS"/>
          <w:sz w:val="28"/>
          <w:szCs w:val="28"/>
        </w:rPr>
      </w:pPr>
      <w:r w:rsidRPr="001479D9">
        <w:rPr>
          <w:rFonts w:ascii="標楷體" w:eastAsia="標楷體" w:hAnsi="標楷體" w:cs="Arial Unicode MS" w:hint="eastAsia"/>
          <w:sz w:val="28"/>
          <w:szCs w:val="28"/>
        </w:rPr>
        <w:t>祝</w:t>
      </w:r>
      <w:r>
        <w:rPr>
          <w:rFonts w:ascii="標楷體" w:eastAsia="標楷體" w:hAnsi="標楷體" w:cs="Arial Unicode MS" w:hint="eastAsia"/>
          <w:sz w:val="28"/>
          <w:szCs w:val="28"/>
        </w:rPr>
        <w:t>闔家平安、事事</w:t>
      </w:r>
      <w:r w:rsidRPr="001479D9">
        <w:rPr>
          <w:rFonts w:ascii="標楷體" w:eastAsia="標楷體" w:hAnsi="標楷體" w:cs="Arial Unicode MS" w:hint="eastAsia"/>
          <w:sz w:val="28"/>
          <w:szCs w:val="28"/>
        </w:rPr>
        <w:t>順心</w:t>
      </w:r>
    </w:p>
    <w:p w:rsidR="00C53FC8" w:rsidRPr="00D93103" w:rsidRDefault="00C53FC8" w:rsidP="00C53FC8">
      <w:pPr>
        <w:spacing w:beforeLines="100" w:before="360" w:line="440" w:lineRule="exact"/>
        <w:rPr>
          <w:rFonts w:ascii="標楷體" w:eastAsia="標楷體" w:hAnsi="標楷體"/>
          <w:b/>
          <w:color w:val="000000" w:themeColor="text1"/>
          <w:sz w:val="32"/>
          <w:szCs w:val="32"/>
        </w:rPr>
      </w:pPr>
    </w:p>
    <w:p w:rsidR="00BD3BD5" w:rsidRDefault="00BD3BD5" w:rsidP="00C53FC8">
      <w:pPr>
        <w:spacing w:beforeLines="100" w:before="360" w:line="440" w:lineRule="exact"/>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 xml:space="preserve">  會計室：張勇翔主任</w:t>
      </w:r>
    </w:p>
    <w:p w:rsidR="00373322" w:rsidRPr="00180F2C" w:rsidRDefault="00373322" w:rsidP="00373322">
      <w:pPr>
        <w:pStyle w:val="ab"/>
        <w:rPr>
          <w:b w:val="0"/>
          <w:color w:val="000000" w:themeColor="text1"/>
        </w:rPr>
      </w:pPr>
      <w:r w:rsidRPr="00180F2C">
        <w:rPr>
          <w:rFonts w:hint="eastAsia"/>
          <w:b w:val="0"/>
          <w:color w:val="000000" w:themeColor="text1"/>
        </w:rPr>
        <w:t>無報告事項。</w:t>
      </w:r>
    </w:p>
    <w:p w:rsidR="00D37885" w:rsidRPr="00373322" w:rsidRDefault="00D37885" w:rsidP="00C53FC8">
      <w:pPr>
        <w:spacing w:beforeLines="100" w:before="360" w:line="440" w:lineRule="exact"/>
        <w:rPr>
          <w:rFonts w:ascii="標楷體" w:eastAsia="標楷體" w:hAnsi="標楷體"/>
          <w:b/>
          <w:sz w:val="32"/>
          <w:szCs w:val="32"/>
        </w:rPr>
      </w:pPr>
    </w:p>
    <w:p w:rsidR="000E05AE" w:rsidRDefault="000E05AE" w:rsidP="00C53FC8">
      <w:pPr>
        <w:pStyle w:val="a3"/>
        <w:numPr>
          <w:ilvl w:val="0"/>
          <w:numId w:val="1"/>
        </w:numPr>
        <w:spacing w:line="440" w:lineRule="exact"/>
        <w:ind w:leftChars="0"/>
        <w:rPr>
          <w:rFonts w:ascii="標楷體" w:eastAsia="標楷體" w:hAnsi="標楷體"/>
          <w:b/>
          <w:sz w:val="32"/>
          <w:szCs w:val="32"/>
        </w:rPr>
      </w:pPr>
      <w:r w:rsidRPr="00D37885">
        <w:rPr>
          <w:rFonts w:ascii="標楷體" w:eastAsia="標楷體" w:hAnsi="標楷體" w:hint="eastAsia"/>
          <w:b/>
          <w:sz w:val="32"/>
          <w:szCs w:val="32"/>
        </w:rPr>
        <w:t>提案討論：</w:t>
      </w:r>
    </w:p>
    <w:p w:rsidR="007E03A9" w:rsidRDefault="000E05AE" w:rsidP="000E05AE">
      <w:pPr>
        <w:pStyle w:val="a3"/>
        <w:spacing w:line="440" w:lineRule="exact"/>
        <w:ind w:leftChars="0"/>
        <w:rPr>
          <w:rFonts w:ascii="標楷體" w:eastAsia="標楷體" w:hAnsi="標楷體"/>
          <w:b/>
          <w:sz w:val="28"/>
          <w:szCs w:val="28"/>
        </w:rPr>
      </w:pPr>
      <w:r>
        <w:rPr>
          <w:rFonts w:ascii="標楷體" w:eastAsia="標楷體" w:hAnsi="標楷體" w:hint="eastAsia"/>
          <w:b/>
          <w:sz w:val="32"/>
          <w:szCs w:val="32"/>
        </w:rPr>
        <w:t xml:space="preserve">   </w:t>
      </w:r>
      <w:r w:rsidRPr="005A7C3E">
        <w:rPr>
          <w:rFonts w:ascii="標楷體" w:eastAsia="標楷體" w:hAnsi="標楷體" w:hint="eastAsia"/>
          <w:b/>
          <w:sz w:val="28"/>
          <w:szCs w:val="28"/>
        </w:rPr>
        <w:t>提案一、</w:t>
      </w:r>
      <w:r w:rsidR="007E03A9">
        <w:rPr>
          <w:rFonts w:ascii="標楷體" w:eastAsia="標楷體" w:hAnsi="標楷體" w:hint="eastAsia"/>
          <w:b/>
          <w:sz w:val="28"/>
          <w:szCs w:val="28"/>
        </w:rPr>
        <w:t>討論學校中央集合場感染</w:t>
      </w:r>
      <w:proofErr w:type="gramStart"/>
      <w:r w:rsidR="007E03A9">
        <w:rPr>
          <w:rFonts w:ascii="標楷體" w:eastAsia="標楷體" w:hAnsi="標楷體" w:hint="eastAsia"/>
          <w:b/>
          <w:sz w:val="28"/>
          <w:szCs w:val="28"/>
        </w:rPr>
        <w:t>褐根病</w:t>
      </w:r>
      <w:proofErr w:type="gramEnd"/>
      <w:r w:rsidR="007E03A9">
        <w:rPr>
          <w:rFonts w:ascii="標楷體" w:eastAsia="標楷體" w:hAnsi="標楷體" w:hint="eastAsia"/>
          <w:b/>
          <w:sz w:val="28"/>
          <w:szCs w:val="28"/>
        </w:rPr>
        <w:t>樹木移除案。</w:t>
      </w:r>
      <w:r w:rsidR="0005630E">
        <w:rPr>
          <w:rFonts w:ascii="標楷體" w:eastAsia="標楷體" w:hAnsi="標楷體" w:hint="eastAsia"/>
          <w:b/>
          <w:sz w:val="28"/>
          <w:szCs w:val="28"/>
        </w:rPr>
        <w:t>(總務處)</w:t>
      </w:r>
    </w:p>
    <w:p w:rsidR="000E05AE" w:rsidRDefault="007E03A9" w:rsidP="007E03A9">
      <w:pPr>
        <w:pStyle w:val="a3"/>
        <w:spacing w:line="440" w:lineRule="exact"/>
        <w:ind w:leftChars="0" w:left="993"/>
        <w:rPr>
          <w:rFonts w:ascii="標楷體" w:eastAsia="標楷體" w:hAnsi="標楷體"/>
          <w:b/>
          <w:sz w:val="28"/>
          <w:szCs w:val="28"/>
        </w:rPr>
      </w:pPr>
      <w:r>
        <w:rPr>
          <w:rFonts w:ascii="標楷體" w:eastAsia="標楷體" w:hAnsi="標楷體" w:hint="eastAsia"/>
          <w:b/>
          <w:sz w:val="28"/>
          <w:szCs w:val="28"/>
        </w:rPr>
        <w:t>說明：</w:t>
      </w:r>
      <w:r w:rsidR="000E05AE" w:rsidRPr="005A7C3E">
        <w:rPr>
          <w:rFonts w:ascii="標楷體" w:eastAsia="標楷體" w:hAnsi="標楷體" w:hint="eastAsia"/>
          <w:b/>
          <w:sz w:val="28"/>
          <w:szCs w:val="28"/>
        </w:rPr>
        <w:t>學校中央集合場部分樹木感染褐根病，</w:t>
      </w:r>
      <w:r w:rsidR="005A7C3E" w:rsidRPr="005A7C3E">
        <w:rPr>
          <w:rFonts w:ascii="標楷體" w:eastAsia="標楷體" w:hAnsi="標楷體" w:hint="eastAsia"/>
          <w:b/>
          <w:sz w:val="28"/>
          <w:szCs w:val="28"/>
        </w:rPr>
        <w:t>因根部腐敗導致枯死</w:t>
      </w:r>
      <w:r w:rsidR="000E05AE" w:rsidRPr="005A7C3E">
        <w:rPr>
          <w:rFonts w:ascii="標楷體" w:eastAsia="標楷體" w:hAnsi="標楷體" w:hint="eastAsia"/>
          <w:b/>
          <w:sz w:val="28"/>
          <w:szCs w:val="28"/>
        </w:rPr>
        <w:t>造成樹木倒塌，嚴重影響師生安全，目前已申請褐根病整治計畫</w:t>
      </w:r>
      <w:r w:rsidR="005A7C3E" w:rsidRPr="005A7C3E">
        <w:rPr>
          <w:rFonts w:ascii="標楷體" w:eastAsia="標楷體" w:hAnsi="標楷體" w:hint="eastAsia"/>
          <w:b/>
          <w:sz w:val="28"/>
          <w:szCs w:val="28"/>
        </w:rPr>
        <w:t>，</w:t>
      </w:r>
      <w:r w:rsidR="005A7C3E">
        <w:rPr>
          <w:rFonts w:ascii="標楷體" w:eastAsia="標楷體" w:hAnsi="標楷體" w:hint="eastAsia"/>
          <w:b/>
          <w:sz w:val="28"/>
          <w:szCs w:val="28"/>
        </w:rPr>
        <w:t>整治前須先移除</w:t>
      </w:r>
      <w:r w:rsidR="005A7C3E" w:rsidRPr="005A7C3E">
        <w:rPr>
          <w:rFonts w:ascii="標楷體" w:eastAsia="標楷體" w:hAnsi="標楷體" w:hint="eastAsia"/>
          <w:b/>
          <w:sz w:val="28"/>
          <w:szCs w:val="28"/>
        </w:rPr>
        <w:t>帶有褐根病樹木</w:t>
      </w:r>
      <w:r w:rsidR="005A7C3E">
        <w:rPr>
          <w:rFonts w:ascii="標楷體" w:eastAsia="標楷體" w:hAnsi="標楷體" w:hint="eastAsia"/>
          <w:b/>
          <w:sz w:val="28"/>
          <w:szCs w:val="28"/>
        </w:rPr>
        <w:t>，</w:t>
      </w:r>
      <w:r w:rsidR="0005630E">
        <w:rPr>
          <w:rFonts w:ascii="標楷體" w:eastAsia="標楷體" w:hAnsi="標楷體" w:hint="eastAsia"/>
          <w:b/>
          <w:sz w:val="28"/>
          <w:szCs w:val="28"/>
        </w:rPr>
        <w:t>提</w:t>
      </w:r>
      <w:r w:rsidR="005A7C3E" w:rsidRPr="005A7C3E">
        <w:rPr>
          <w:rFonts w:ascii="標楷體" w:eastAsia="標楷體" w:hAnsi="標楷體" w:hint="eastAsia"/>
          <w:b/>
          <w:sz w:val="28"/>
          <w:szCs w:val="28"/>
        </w:rPr>
        <w:t>請</w:t>
      </w:r>
      <w:r w:rsidR="0005630E">
        <w:rPr>
          <w:rFonts w:ascii="標楷體" w:eastAsia="標楷體" w:hAnsi="標楷體" w:hint="eastAsia"/>
          <w:b/>
          <w:sz w:val="28"/>
          <w:szCs w:val="28"/>
        </w:rPr>
        <w:t>大會討論並</w:t>
      </w:r>
      <w:r w:rsidR="005A7C3E" w:rsidRPr="005A7C3E">
        <w:rPr>
          <w:rFonts w:ascii="標楷體" w:eastAsia="標楷體" w:hAnsi="標楷體" w:hint="eastAsia"/>
          <w:b/>
          <w:sz w:val="28"/>
          <w:szCs w:val="28"/>
        </w:rPr>
        <w:t>表決</w:t>
      </w:r>
      <w:r w:rsidR="005A7C3E">
        <w:rPr>
          <w:rFonts w:ascii="標楷體" w:eastAsia="標楷體" w:hAnsi="標楷體" w:hint="eastAsia"/>
          <w:b/>
          <w:sz w:val="28"/>
          <w:szCs w:val="28"/>
        </w:rPr>
        <w:t>。</w:t>
      </w:r>
    </w:p>
    <w:p w:rsidR="0005630E" w:rsidRDefault="0005630E" w:rsidP="007E03A9">
      <w:pPr>
        <w:pStyle w:val="a3"/>
        <w:spacing w:line="440" w:lineRule="exact"/>
        <w:ind w:leftChars="0" w:left="993"/>
        <w:rPr>
          <w:rFonts w:ascii="標楷體" w:eastAsia="標楷體" w:hAnsi="標楷體"/>
          <w:b/>
          <w:sz w:val="32"/>
          <w:szCs w:val="32"/>
        </w:rPr>
      </w:pPr>
    </w:p>
    <w:p w:rsidR="0005630E" w:rsidRPr="0005630E" w:rsidRDefault="0005630E" w:rsidP="007E03A9">
      <w:pPr>
        <w:pStyle w:val="a3"/>
        <w:spacing w:line="440" w:lineRule="exact"/>
        <w:ind w:leftChars="0" w:left="993"/>
        <w:rPr>
          <w:rFonts w:ascii="標楷體" w:eastAsia="標楷體" w:hAnsi="標楷體"/>
          <w:b/>
          <w:sz w:val="28"/>
          <w:szCs w:val="28"/>
        </w:rPr>
      </w:pPr>
      <w:r w:rsidRPr="00FE5F06">
        <w:rPr>
          <w:rFonts w:ascii="標楷體" w:eastAsia="標楷體" w:hAnsi="標楷體" w:hint="eastAsia"/>
          <w:b/>
          <w:sz w:val="32"/>
          <w:szCs w:val="32"/>
        </w:rPr>
        <w:t>決</w:t>
      </w:r>
      <w:r>
        <w:rPr>
          <w:rFonts w:ascii="標楷體" w:eastAsia="標楷體" w:hAnsi="標楷體" w:hint="eastAsia"/>
          <w:b/>
          <w:sz w:val="32"/>
          <w:szCs w:val="32"/>
        </w:rPr>
        <w:t>議</w:t>
      </w:r>
      <w:r w:rsidRPr="00FE5F06">
        <w:rPr>
          <w:rFonts w:ascii="標楷體" w:eastAsia="標楷體" w:hAnsi="標楷體" w:hint="eastAsia"/>
          <w:b/>
          <w:sz w:val="32"/>
          <w:szCs w:val="32"/>
        </w:rPr>
        <w:t>：</w:t>
      </w:r>
      <w:r>
        <w:rPr>
          <w:rFonts w:ascii="標楷體" w:eastAsia="標楷體" w:hAnsi="標楷體" w:hint="eastAsia"/>
          <w:b/>
          <w:sz w:val="32"/>
          <w:szCs w:val="32"/>
        </w:rPr>
        <w:t>決議全數通</w:t>
      </w:r>
      <w:r w:rsidRPr="00FE5F06">
        <w:rPr>
          <w:rFonts w:ascii="標楷體" w:eastAsia="標楷體" w:hAnsi="標楷體" w:hint="eastAsia"/>
          <w:b/>
          <w:sz w:val="32"/>
          <w:szCs w:val="32"/>
        </w:rPr>
        <w:t>過。</w:t>
      </w:r>
    </w:p>
    <w:p w:rsidR="0005630E" w:rsidRDefault="005A7C3E" w:rsidP="000E05AE">
      <w:pPr>
        <w:pStyle w:val="a3"/>
        <w:spacing w:line="440" w:lineRule="exact"/>
        <w:ind w:leftChars="0"/>
        <w:rPr>
          <w:rFonts w:ascii="標楷體" w:eastAsia="標楷體" w:hAnsi="標楷體"/>
          <w:b/>
          <w:sz w:val="28"/>
          <w:szCs w:val="28"/>
        </w:rPr>
      </w:pPr>
      <w:r>
        <w:rPr>
          <w:rFonts w:ascii="標楷體" w:eastAsia="標楷體" w:hAnsi="標楷體" w:hint="eastAsia"/>
          <w:b/>
          <w:sz w:val="28"/>
          <w:szCs w:val="28"/>
        </w:rPr>
        <w:t xml:space="preserve">   </w:t>
      </w:r>
    </w:p>
    <w:p w:rsidR="0005630E" w:rsidRDefault="0005630E" w:rsidP="000E05AE">
      <w:pPr>
        <w:pStyle w:val="a3"/>
        <w:spacing w:line="440" w:lineRule="exact"/>
        <w:ind w:leftChars="0"/>
        <w:rPr>
          <w:rFonts w:ascii="標楷體" w:eastAsia="標楷體" w:hAnsi="標楷體"/>
          <w:b/>
          <w:sz w:val="28"/>
          <w:szCs w:val="28"/>
        </w:rPr>
      </w:pPr>
      <w:r>
        <w:rPr>
          <w:rFonts w:ascii="標楷體" w:eastAsia="標楷體" w:hAnsi="標楷體" w:hint="eastAsia"/>
          <w:b/>
          <w:sz w:val="28"/>
          <w:szCs w:val="28"/>
        </w:rPr>
        <w:t xml:space="preserve">    </w:t>
      </w:r>
      <w:r w:rsidR="005A7C3E">
        <w:rPr>
          <w:rFonts w:ascii="標楷體" w:eastAsia="標楷體" w:hAnsi="標楷體" w:hint="eastAsia"/>
          <w:b/>
          <w:sz w:val="28"/>
          <w:szCs w:val="28"/>
        </w:rPr>
        <w:t>提案二、</w:t>
      </w:r>
      <w:r>
        <w:rPr>
          <w:rFonts w:ascii="標楷體" w:eastAsia="標楷體" w:hAnsi="標楷體" w:hint="eastAsia"/>
          <w:b/>
          <w:sz w:val="28"/>
          <w:szCs w:val="28"/>
        </w:rPr>
        <w:t>討論西邊操場宿舍旁2棵大葉</w:t>
      </w:r>
      <w:proofErr w:type="gramStart"/>
      <w:r>
        <w:rPr>
          <w:rFonts w:ascii="標楷體" w:eastAsia="標楷體" w:hAnsi="標楷體" w:hint="eastAsia"/>
          <w:b/>
          <w:sz w:val="28"/>
          <w:szCs w:val="28"/>
        </w:rPr>
        <w:t>欖</w:t>
      </w:r>
      <w:proofErr w:type="gramEnd"/>
      <w:r>
        <w:rPr>
          <w:rFonts w:ascii="標楷體" w:eastAsia="標楷體" w:hAnsi="標楷體" w:hint="eastAsia"/>
          <w:b/>
          <w:sz w:val="28"/>
          <w:szCs w:val="28"/>
        </w:rPr>
        <w:t>仁樹移除案。(總務處)</w:t>
      </w:r>
    </w:p>
    <w:p w:rsidR="005A7C3E" w:rsidRDefault="0005630E" w:rsidP="0005630E">
      <w:pPr>
        <w:pStyle w:val="a3"/>
        <w:spacing w:line="440" w:lineRule="exact"/>
        <w:ind w:leftChars="0" w:left="993"/>
        <w:rPr>
          <w:rFonts w:ascii="標楷體" w:eastAsia="標楷體" w:hAnsi="標楷體"/>
          <w:b/>
          <w:sz w:val="28"/>
          <w:szCs w:val="28"/>
        </w:rPr>
      </w:pPr>
      <w:r>
        <w:rPr>
          <w:rFonts w:ascii="標楷體" w:eastAsia="標楷體" w:hAnsi="標楷體" w:hint="eastAsia"/>
          <w:b/>
          <w:sz w:val="28"/>
          <w:szCs w:val="28"/>
        </w:rPr>
        <w:t>說明：</w:t>
      </w:r>
      <w:r w:rsidR="00FE3965">
        <w:rPr>
          <w:rFonts w:ascii="標楷體" w:eastAsia="標楷體" w:hAnsi="標楷體" w:hint="eastAsia"/>
          <w:b/>
          <w:sz w:val="28"/>
          <w:szCs w:val="28"/>
        </w:rPr>
        <w:t>學校西邊操場</w:t>
      </w:r>
      <w:r w:rsidR="00B004E8">
        <w:rPr>
          <w:rFonts w:ascii="標楷體" w:eastAsia="標楷體" w:hAnsi="標楷體" w:hint="eastAsia"/>
          <w:b/>
          <w:sz w:val="28"/>
          <w:szCs w:val="28"/>
        </w:rPr>
        <w:t>老師</w:t>
      </w:r>
      <w:r w:rsidR="00FE3965">
        <w:rPr>
          <w:rFonts w:ascii="標楷體" w:eastAsia="標楷體" w:hAnsi="標楷體" w:hint="eastAsia"/>
          <w:b/>
          <w:sz w:val="28"/>
          <w:szCs w:val="28"/>
        </w:rPr>
        <w:t>宿舍旁有2棵大葉</w:t>
      </w:r>
      <w:proofErr w:type="gramStart"/>
      <w:r w:rsidR="00FE3965">
        <w:rPr>
          <w:rFonts w:ascii="標楷體" w:eastAsia="標楷體" w:hAnsi="標楷體" w:hint="eastAsia"/>
          <w:b/>
          <w:sz w:val="28"/>
          <w:szCs w:val="28"/>
        </w:rPr>
        <w:t>欖</w:t>
      </w:r>
      <w:proofErr w:type="gramEnd"/>
      <w:r w:rsidR="00FE3965">
        <w:rPr>
          <w:rFonts w:ascii="標楷體" w:eastAsia="標楷體" w:hAnsi="標楷體" w:hint="eastAsia"/>
          <w:b/>
          <w:sz w:val="28"/>
          <w:szCs w:val="28"/>
        </w:rPr>
        <w:t>仁樹，因光電施工影響動線，</w:t>
      </w:r>
      <w:r>
        <w:rPr>
          <w:rFonts w:ascii="標楷體" w:eastAsia="標楷體" w:hAnsi="標楷體" w:hint="eastAsia"/>
          <w:b/>
          <w:sz w:val="28"/>
          <w:szCs w:val="28"/>
        </w:rPr>
        <w:t>加上</w:t>
      </w:r>
      <w:r w:rsidR="00BA5A18">
        <w:rPr>
          <w:rFonts w:ascii="標楷體" w:eastAsia="標楷體" w:hAnsi="標楷體" w:hint="eastAsia"/>
          <w:b/>
          <w:sz w:val="28"/>
          <w:szCs w:val="28"/>
        </w:rPr>
        <w:t>落果影響師生行</w:t>
      </w:r>
      <w:r w:rsidR="00B004E8">
        <w:rPr>
          <w:rFonts w:ascii="標楷體" w:eastAsia="標楷體" w:hAnsi="標楷體" w:hint="eastAsia"/>
          <w:b/>
          <w:sz w:val="28"/>
          <w:szCs w:val="28"/>
        </w:rPr>
        <w:t>車</w:t>
      </w:r>
      <w:r w:rsidR="00BA5A18">
        <w:rPr>
          <w:rFonts w:ascii="標楷體" w:eastAsia="標楷體" w:hAnsi="標楷體" w:hint="eastAsia"/>
          <w:b/>
          <w:sz w:val="28"/>
          <w:szCs w:val="28"/>
        </w:rPr>
        <w:t>安全，</w:t>
      </w:r>
      <w:r w:rsidR="009F3D84">
        <w:rPr>
          <w:rFonts w:ascii="標楷體" w:eastAsia="標楷體" w:hAnsi="標楷體" w:hint="eastAsia"/>
          <w:b/>
          <w:sz w:val="28"/>
          <w:szCs w:val="28"/>
        </w:rPr>
        <w:t>極</w:t>
      </w:r>
      <w:r w:rsidR="00BA5A18">
        <w:rPr>
          <w:rFonts w:ascii="標楷體" w:eastAsia="標楷體" w:hAnsi="標楷體" w:hint="eastAsia"/>
          <w:b/>
          <w:sz w:val="28"/>
          <w:szCs w:val="28"/>
        </w:rPr>
        <w:t>需移除，提請大會討論</w:t>
      </w:r>
      <w:r w:rsidR="00B004E8">
        <w:rPr>
          <w:rFonts w:ascii="標楷體" w:eastAsia="標楷體" w:hAnsi="標楷體" w:hint="eastAsia"/>
          <w:b/>
          <w:sz w:val="28"/>
          <w:szCs w:val="28"/>
        </w:rPr>
        <w:t>並</w:t>
      </w:r>
      <w:r w:rsidR="00BA5A18">
        <w:rPr>
          <w:rFonts w:ascii="標楷體" w:eastAsia="標楷體" w:hAnsi="標楷體" w:hint="eastAsia"/>
          <w:b/>
          <w:sz w:val="28"/>
          <w:szCs w:val="28"/>
        </w:rPr>
        <w:t>表決。</w:t>
      </w:r>
    </w:p>
    <w:p w:rsidR="007E44C2" w:rsidRDefault="007E44C2" w:rsidP="007E44C2">
      <w:pPr>
        <w:pStyle w:val="a3"/>
        <w:spacing w:line="440" w:lineRule="exact"/>
        <w:ind w:leftChars="0" w:left="993"/>
        <w:rPr>
          <w:rFonts w:ascii="標楷體" w:eastAsia="標楷體" w:hAnsi="標楷體"/>
          <w:b/>
          <w:sz w:val="32"/>
          <w:szCs w:val="32"/>
        </w:rPr>
      </w:pPr>
    </w:p>
    <w:p w:rsidR="007E44C2" w:rsidRPr="0005630E" w:rsidRDefault="007E44C2" w:rsidP="007E44C2">
      <w:pPr>
        <w:pStyle w:val="a3"/>
        <w:spacing w:line="440" w:lineRule="exact"/>
        <w:ind w:leftChars="0" w:left="993"/>
        <w:rPr>
          <w:rFonts w:ascii="標楷體" w:eastAsia="標楷體" w:hAnsi="標楷體"/>
          <w:b/>
          <w:sz w:val="28"/>
          <w:szCs w:val="28"/>
        </w:rPr>
      </w:pPr>
      <w:r w:rsidRPr="00FE5F06">
        <w:rPr>
          <w:rFonts w:ascii="標楷體" w:eastAsia="標楷體" w:hAnsi="標楷體" w:hint="eastAsia"/>
          <w:b/>
          <w:sz w:val="32"/>
          <w:szCs w:val="32"/>
        </w:rPr>
        <w:t>決</w:t>
      </w:r>
      <w:r>
        <w:rPr>
          <w:rFonts w:ascii="標楷體" w:eastAsia="標楷體" w:hAnsi="標楷體" w:hint="eastAsia"/>
          <w:b/>
          <w:sz w:val="32"/>
          <w:szCs w:val="32"/>
        </w:rPr>
        <w:t>議</w:t>
      </w:r>
      <w:r w:rsidRPr="00FE5F06">
        <w:rPr>
          <w:rFonts w:ascii="標楷體" w:eastAsia="標楷體" w:hAnsi="標楷體" w:hint="eastAsia"/>
          <w:b/>
          <w:sz w:val="32"/>
          <w:szCs w:val="32"/>
        </w:rPr>
        <w:t>：</w:t>
      </w:r>
      <w:r>
        <w:rPr>
          <w:rFonts w:ascii="標楷體" w:eastAsia="標楷體" w:hAnsi="標楷體" w:hint="eastAsia"/>
          <w:b/>
          <w:sz w:val="32"/>
          <w:szCs w:val="32"/>
        </w:rPr>
        <w:t>決議全數通</w:t>
      </w:r>
      <w:r w:rsidRPr="00FE5F06">
        <w:rPr>
          <w:rFonts w:ascii="標楷體" w:eastAsia="標楷體" w:hAnsi="標楷體" w:hint="eastAsia"/>
          <w:b/>
          <w:sz w:val="32"/>
          <w:szCs w:val="32"/>
        </w:rPr>
        <w:t>過。</w:t>
      </w:r>
    </w:p>
    <w:p w:rsidR="00BA5A18" w:rsidRPr="005A7C3E" w:rsidRDefault="00BA5A18" w:rsidP="0005630E">
      <w:pPr>
        <w:pStyle w:val="a3"/>
        <w:spacing w:line="440" w:lineRule="exact"/>
        <w:ind w:leftChars="0" w:left="993"/>
        <w:rPr>
          <w:rFonts w:ascii="標楷體" w:eastAsia="標楷體" w:hAnsi="標楷體"/>
          <w:b/>
          <w:sz w:val="28"/>
          <w:szCs w:val="28"/>
        </w:rPr>
      </w:pPr>
    </w:p>
    <w:p w:rsidR="00D37885" w:rsidRDefault="00D37885" w:rsidP="00C53FC8">
      <w:pPr>
        <w:pStyle w:val="a3"/>
        <w:numPr>
          <w:ilvl w:val="0"/>
          <w:numId w:val="1"/>
        </w:numPr>
        <w:spacing w:line="440" w:lineRule="exact"/>
        <w:ind w:leftChars="0"/>
        <w:rPr>
          <w:rFonts w:ascii="標楷體" w:eastAsia="標楷體" w:hAnsi="標楷體"/>
          <w:b/>
          <w:sz w:val="32"/>
          <w:szCs w:val="32"/>
        </w:rPr>
      </w:pPr>
      <w:r>
        <w:rPr>
          <w:rFonts w:ascii="標楷體" w:eastAsia="標楷體" w:hAnsi="標楷體"/>
          <w:b/>
          <w:sz w:val="32"/>
          <w:szCs w:val="32"/>
        </w:rPr>
        <w:t>臨時動議：</w:t>
      </w:r>
      <w:r w:rsidR="00B004E8">
        <w:rPr>
          <w:rFonts w:ascii="標楷體" w:eastAsia="標楷體" w:hAnsi="標楷體"/>
          <w:b/>
          <w:sz w:val="32"/>
          <w:szCs w:val="32"/>
        </w:rPr>
        <w:t>無</w:t>
      </w:r>
    </w:p>
    <w:p w:rsidR="00BD3BD5" w:rsidRPr="00D37885" w:rsidRDefault="00D37885" w:rsidP="00C53FC8">
      <w:pPr>
        <w:pStyle w:val="a3"/>
        <w:numPr>
          <w:ilvl w:val="0"/>
          <w:numId w:val="1"/>
        </w:numPr>
        <w:spacing w:beforeLines="100" w:before="360" w:line="440" w:lineRule="exact"/>
        <w:ind w:leftChars="0"/>
        <w:rPr>
          <w:rFonts w:ascii="標楷體" w:eastAsia="標楷體" w:hAnsi="標楷體"/>
          <w:b/>
          <w:color w:val="000000" w:themeColor="text1"/>
          <w:sz w:val="32"/>
          <w:szCs w:val="32"/>
        </w:rPr>
      </w:pPr>
      <w:r w:rsidRPr="00D37885">
        <w:rPr>
          <w:rFonts w:ascii="標楷體" w:eastAsia="標楷體" w:hAnsi="標楷體" w:hint="eastAsia"/>
          <w:b/>
          <w:sz w:val="32"/>
          <w:szCs w:val="32"/>
        </w:rPr>
        <w:t>散會：</w:t>
      </w:r>
      <w:r w:rsidR="00E60071">
        <w:rPr>
          <w:rFonts w:ascii="標楷體" w:eastAsia="標楷體" w:hAnsi="標楷體" w:hint="eastAsia"/>
          <w:b/>
          <w:sz w:val="32"/>
          <w:szCs w:val="32"/>
        </w:rPr>
        <w:t>(15：00)</w:t>
      </w:r>
    </w:p>
    <w:p w:rsidR="004F0312" w:rsidRDefault="004F0312" w:rsidP="0076656A">
      <w:pPr>
        <w:widowControl/>
        <w:spacing w:line="500" w:lineRule="exact"/>
        <w:rPr>
          <w:rFonts w:ascii="標楷體" w:eastAsia="標楷體" w:hAnsi="標楷體"/>
          <w:sz w:val="32"/>
          <w:szCs w:val="32"/>
        </w:rPr>
      </w:pPr>
    </w:p>
    <w:sectPr w:rsidR="004F0312" w:rsidSect="006C2F69">
      <w:footerReference w:type="default" r:id="rId14"/>
      <w:pgSz w:w="11907" w:h="16840" w:code="9"/>
      <w:pgMar w:top="1134" w:right="1134" w:bottom="1134" w:left="1134" w:header="851" w:footer="567"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AC0" w:rsidRDefault="000B6AC0" w:rsidP="005B56F2">
      <w:r>
        <w:separator/>
      </w:r>
    </w:p>
  </w:endnote>
  <w:endnote w:type="continuationSeparator" w:id="0">
    <w:p w:rsidR="000B6AC0" w:rsidRDefault="000B6AC0" w:rsidP="005B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正顏楷體W5">
    <w:altName w:val="Microsoft JhengHei UI Light"/>
    <w:charset w:val="88"/>
    <w:family w:val="script"/>
    <w:pitch w:val="fixed"/>
    <w:sig w:usb0="00000000" w:usb1="28CFFCFA" w:usb2="00000016" w:usb3="00000000" w:csb0="00100001"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434"/>
      <w:gridCol w:w="986"/>
      <w:gridCol w:w="4435"/>
    </w:tblGrid>
    <w:tr w:rsidR="0037663E">
      <w:trPr>
        <w:trHeight w:val="151"/>
      </w:trPr>
      <w:tc>
        <w:tcPr>
          <w:tcW w:w="2250" w:type="pct"/>
          <w:tcBorders>
            <w:bottom w:val="single" w:sz="4" w:space="0" w:color="4F81BD" w:themeColor="accent1"/>
          </w:tcBorders>
        </w:tcPr>
        <w:p w:rsidR="0037663E" w:rsidRDefault="0037663E">
          <w:pPr>
            <w:pStyle w:val="a4"/>
            <w:rPr>
              <w:rFonts w:asciiTheme="majorHAnsi" w:eastAsiaTheme="majorEastAsia" w:hAnsiTheme="majorHAnsi" w:cstheme="majorBidi"/>
              <w:b/>
              <w:bCs/>
            </w:rPr>
          </w:pPr>
        </w:p>
      </w:tc>
      <w:tc>
        <w:tcPr>
          <w:tcW w:w="500" w:type="pct"/>
          <w:vMerge w:val="restart"/>
          <w:noWrap/>
          <w:vAlign w:val="center"/>
        </w:tcPr>
        <w:p w:rsidR="0037663E" w:rsidRDefault="0037663E">
          <w:pPr>
            <w:pStyle w:val="ad"/>
            <w:rPr>
              <w:rFonts w:asciiTheme="majorHAnsi" w:eastAsiaTheme="majorEastAsia" w:hAnsiTheme="majorHAnsi" w:cstheme="majorBidi"/>
            </w:rPr>
          </w:pPr>
          <w:r>
            <w:rPr>
              <w:rFonts w:asciiTheme="majorHAnsi" w:eastAsiaTheme="majorEastAsia" w:hAnsiTheme="majorHAnsi" w:cstheme="majorBidi"/>
              <w:b/>
              <w:bCs/>
              <w:lang w:val="zh-TW"/>
            </w:rPr>
            <w:t xml:space="preserve"> </w:t>
          </w:r>
          <w:r>
            <w:fldChar w:fldCharType="begin"/>
          </w:r>
          <w:r>
            <w:instrText>PAGE  \* MERGEFORMAT</w:instrText>
          </w:r>
          <w:r>
            <w:fldChar w:fldCharType="separate"/>
          </w:r>
          <w:r w:rsidR="009F6538" w:rsidRPr="009F6538">
            <w:rPr>
              <w:rFonts w:asciiTheme="majorHAnsi" w:eastAsiaTheme="majorEastAsia" w:hAnsiTheme="majorHAnsi" w:cstheme="majorBidi"/>
              <w:b/>
              <w:bCs/>
              <w:noProof/>
              <w:lang w:val="zh-TW"/>
            </w:rPr>
            <w:t>-</w:t>
          </w:r>
          <w:r w:rsidR="009F6538">
            <w:rPr>
              <w:noProof/>
            </w:rPr>
            <w:t xml:space="preserve"> 2 -</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37663E" w:rsidRDefault="0037663E">
          <w:pPr>
            <w:pStyle w:val="a4"/>
            <w:rPr>
              <w:rFonts w:asciiTheme="majorHAnsi" w:eastAsiaTheme="majorEastAsia" w:hAnsiTheme="majorHAnsi" w:cstheme="majorBidi"/>
              <w:b/>
              <w:bCs/>
            </w:rPr>
          </w:pPr>
        </w:p>
      </w:tc>
    </w:tr>
    <w:tr w:rsidR="0037663E">
      <w:trPr>
        <w:trHeight w:val="150"/>
      </w:trPr>
      <w:tc>
        <w:tcPr>
          <w:tcW w:w="2250" w:type="pct"/>
          <w:tcBorders>
            <w:top w:val="single" w:sz="4" w:space="0" w:color="4F81BD" w:themeColor="accent1"/>
          </w:tcBorders>
        </w:tcPr>
        <w:p w:rsidR="0037663E" w:rsidRDefault="0037663E">
          <w:pPr>
            <w:pStyle w:val="a4"/>
            <w:rPr>
              <w:rFonts w:asciiTheme="majorHAnsi" w:eastAsiaTheme="majorEastAsia" w:hAnsiTheme="majorHAnsi" w:cstheme="majorBidi"/>
              <w:b/>
              <w:bCs/>
            </w:rPr>
          </w:pPr>
        </w:p>
      </w:tc>
      <w:tc>
        <w:tcPr>
          <w:tcW w:w="500" w:type="pct"/>
          <w:vMerge/>
        </w:tcPr>
        <w:p w:rsidR="0037663E" w:rsidRDefault="0037663E">
          <w:pPr>
            <w:pStyle w:val="a4"/>
            <w:jc w:val="center"/>
            <w:rPr>
              <w:rFonts w:asciiTheme="majorHAnsi" w:eastAsiaTheme="majorEastAsia" w:hAnsiTheme="majorHAnsi" w:cstheme="majorBidi"/>
              <w:b/>
              <w:bCs/>
            </w:rPr>
          </w:pPr>
        </w:p>
      </w:tc>
      <w:tc>
        <w:tcPr>
          <w:tcW w:w="2250" w:type="pct"/>
          <w:tcBorders>
            <w:top w:val="single" w:sz="4" w:space="0" w:color="4F81BD" w:themeColor="accent1"/>
          </w:tcBorders>
        </w:tcPr>
        <w:p w:rsidR="0037663E" w:rsidRDefault="0037663E">
          <w:pPr>
            <w:pStyle w:val="a4"/>
            <w:rPr>
              <w:rFonts w:asciiTheme="majorHAnsi" w:eastAsiaTheme="majorEastAsia" w:hAnsiTheme="majorHAnsi" w:cstheme="majorBidi"/>
              <w:b/>
              <w:bCs/>
            </w:rPr>
          </w:pPr>
        </w:p>
      </w:tc>
    </w:tr>
  </w:tbl>
  <w:p w:rsidR="006C2F69" w:rsidRDefault="006C2F6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AC0" w:rsidRDefault="000B6AC0" w:rsidP="005B56F2">
      <w:r>
        <w:separator/>
      </w:r>
    </w:p>
  </w:footnote>
  <w:footnote w:type="continuationSeparator" w:id="0">
    <w:p w:rsidR="000B6AC0" w:rsidRDefault="000B6AC0" w:rsidP="005B5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08EB"/>
    <w:multiLevelType w:val="hybridMultilevel"/>
    <w:tmpl w:val="9C32BE70"/>
    <w:lvl w:ilvl="0" w:tplc="4C722D4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33837D2"/>
    <w:multiLevelType w:val="hybridMultilevel"/>
    <w:tmpl w:val="179C3F28"/>
    <w:lvl w:ilvl="0" w:tplc="CCA0A896">
      <w:start w:val="1"/>
      <w:numFmt w:val="taiwaneseCountingThousand"/>
      <w:suff w:val="nothing"/>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
    <w:nsid w:val="0562344B"/>
    <w:multiLevelType w:val="hybridMultilevel"/>
    <w:tmpl w:val="2618BAFA"/>
    <w:lvl w:ilvl="0" w:tplc="D3E23336">
      <w:start w:val="1"/>
      <w:numFmt w:val="decimal"/>
      <w:suff w:val="nothing"/>
      <w:lvlText w:val="%1、"/>
      <w:lvlJc w:val="left"/>
      <w:pPr>
        <w:ind w:left="113" w:hanging="113"/>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393689"/>
    <w:multiLevelType w:val="hybridMultilevel"/>
    <w:tmpl w:val="30EE7008"/>
    <w:lvl w:ilvl="0" w:tplc="3A96F63E">
      <w:start w:val="1"/>
      <w:numFmt w:val="taiwaneseCountingThousand"/>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F315B2"/>
    <w:multiLevelType w:val="hybridMultilevel"/>
    <w:tmpl w:val="E1CAA80E"/>
    <w:lvl w:ilvl="0" w:tplc="D4488B76">
      <w:start w:val="1"/>
      <w:numFmt w:val="decimal"/>
      <w:lvlText w:val="(%1)"/>
      <w:lvlJc w:val="left"/>
      <w:pPr>
        <w:tabs>
          <w:tab w:val="num" w:pos="720"/>
        </w:tabs>
        <w:ind w:left="720" w:hanging="720"/>
      </w:pPr>
      <w:rPr>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1AC12358"/>
    <w:multiLevelType w:val="hybridMultilevel"/>
    <w:tmpl w:val="49EE8F0E"/>
    <w:lvl w:ilvl="0" w:tplc="761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FBF70A1"/>
    <w:multiLevelType w:val="hybridMultilevel"/>
    <w:tmpl w:val="03148E9E"/>
    <w:lvl w:ilvl="0" w:tplc="B13E440A">
      <w:start w:val="1"/>
      <w:numFmt w:val="taiwaneseCountingThousand"/>
      <w:lvlText w:val="%1、"/>
      <w:lvlJc w:val="left"/>
      <w:pPr>
        <w:tabs>
          <w:tab w:val="num" w:pos="1200"/>
        </w:tabs>
        <w:ind w:left="1200" w:hanging="480"/>
      </w:pPr>
      <w:rPr>
        <w:sz w:val="28"/>
        <w:szCs w:val="28"/>
      </w:rPr>
    </w:lvl>
    <w:lvl w:ilvl="1" w:tplc="8A0C8CB6">
      <w:start w:val="1"/>
      <w:numFmt w:val="decimal"/>
      <w:lvlText w:val="%2."/>
      <w:lvlJc w:val="left"/>
      <w:pPr>
        <w:tabs>
          <w:tab w:val="num" w:pos="0"/>
        </w:tabs>
        <w:ind w:left="0" w:hanging="360"/>
      </w:pPr>
      <w:rPr>
        <w:rFonts w:hint="default"/>
      </w:rPr>
    </w:lvl>
    <w:lvl w:ilvl="2" w:tplc="0409001B" w:tentative="1">
      <w:start w:val="1"/>
      <w:numFmt w:val="lowerRoman"/>
      <w:lvlText w:val="%3."/>
      <w:lvlJc w:val="right"/>
      <w:pPr>
        <w:tabs>
          <w:tab w:val="num" w:pos="600"/>
        </w:tabs>
        <w:ind w:left="600" w:hanging="480"/>
      </w:pPr>
    </w:lvl>
    <w:lvl w:ilvl="3" w:tplc="0409000F" w:tentative="1">
      <w:start w:val="1"/>
      <w:numFmt w:val="decimal"/>
      <w:lvlText w:val="%4."/>
      <w:lvlJc w:val="left"/>
      <w:pPr>
        <w:tabs>
          <w:tab w:val="num" w:pos="1080"/>
        </w:tabs>
        <w:ind w:left="1080" w:hanging="480"/>
      </w:pPr>
    </w:lvl>
    <w:lvl w:ilvl="4" w:tplc="04090019" w:tentative="1">
      <w:start w:val="1"/>
      <w:numFmt w:val="ideographTraditional"/>
      <w:lvlText w:val="%5、"/>
      <w:lvlJc w:val="left"/>
      <w:pPr>
        <w:tabs>
          <w:tab w:val="num" w:pos="1560"/>
        </w:tabs>
        <w:ind w:left="1560" w:hanging="480"/>
      </w:pPr>
    </w:lvl>
    <w:lvl w:ilvl="5" w:tplc="0409001B" w:tentative="1">
      <w:start w:val="1"/>
      <w:numFmt w:val="lowerRoman"/>
      <w:lvlText w:val="%6."/>
      <w:lvlJc w:val="right"/>
      <w:pPr>
        <w:tabs>
          <w:tab w:val="num" w:pos="2040"/>
        </w:tabs>
        <w:ind w:left="2040" w:hanging="480"/>
      </w:pPr>
    </w:lvl>
    <w:lvl w:ilvl="6" w:tplc="0409000F" w:tentative="1">
      <w:start w:val="1"/>
      <w:numFmt w:val="decimal"/>
      <w:lvlText w:val="%7."/>
      <w:lvlJc w:val="left"/>
      <w:pPr>
        <w:tabs>
          <w:tab w:val="num" w:pos="2520"/>
        </w:tabs>
        <w:ind w:left="2520" w:hanging="480"/>
      </w:pPr>
    </w:lvl>
    <w:lvl w:ilvl="7" w:tplc="04090019" w:tentative="1">
      <w:start w:val="1"/>
      <w:numFmt w:val="ideographTraditional"/>
      <w:lvlText w:val="%8、"/>
      <w:lvlJc w:val="left"/>
      <w:pPr>
        <w:tabs>
          <w:tab w:val="num" w:pos="3000"/>
        </w:tabs>
        <w:ind w:left="3000" w:hanging="480"/>
      </w:pPr>
    </w:lvl>
    <w:lvl w:ilvl="8" w:tplc="0409001B" w:tentative="1">
      <w:start w:val="1"/>
      <w:numFmt w:val="lowerRoman"/>
      <w:lvlText w:val="%9."/>
      <w:lvlJc w:val="right"/>
      <w:pPr>
        <w:tabs>
          <w:tab w:val="num" w:pos="3480"/>
        </w:tabs>
        <w:ind w:left="3480" w:hanging="480"/>
      </w:pPr>
    </w:lvl>
  </w:abstractNum>
  <w:abstractNum w:abstractNumId="7">
    <w:nsid w:val="427C4EAA"/>
    <w:multiLevelType w:val="hybridMultilevel"/>
    <w:tmpl w:val="DD88383C"/>
    <w:lvl w:ilvl="0" w:tplc="545E0B38">
      <w:start w:val="1"/>
      <w:numFmt w:val="decimal"/>
      <w:suff w:val="nothing"/>
      <w:lvlText w:val="%1、"/>
      <w:lvlJc w:val="left"/>
      <w:pPr>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3096F9C"/>
    <w:multiLevelType w:val="hybridMultilevel"/>
    <w:tmpl w:val="C67294E4"/>
    <w:lvl w:ilvl="0" w:tplc="95FEBA16">
      <w:start w:val="1"/>
      <w:numFmt w:val="decimal"/>
      <w:lvlText w:val="(%1)"/>
      <w:lvlJc w:val="left"/>
      <w:pPr>
        <w:ind w:left="720" w:hanging="360"/>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642359FA"/>
    <w:multiLevelType w:val="hybridMultilevel"/>
    <w:tmpl w:val="E1CAA80E"/>
    <w:lvl w:ilvl="0" w:tplc="D4488B76">
      <w:start w:val="1"/>
      <w:numFmt w:val="decimal"/>
      <w:lvlText w:val="(%1)"/>
      <w:lvlJc w:val="left"/>
      <w:pPr>
        <w:tabs>
          <w:tab w:val="num" w:pos="720"/>
        </w:tabs>
        <w:ind w:left="720" w:hanging="720"/>
      </w:pPr>
      <w:rPr>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nsid w:val="76BA0EFD"/>
    <w:multiLevelType w:val="hybridMultilevel"/>
    <w:tmpl w:val="E1CAA80E"/>
    <w:lvl w:ilvl="0" w:tplc="D4488B76">
      <w:start w:val="1"/>
      <w:numFmt w:val="decimal"/>
      <w:lvlText w:val="(%1)"/>
      <w:lvlJc w:val="left"/>
      <w:pPr>
        <w:tabs>
          <w:tab w:val="num" w:pos="720"/>
        </w:tabs>
        <w:ind w:left="720" w:hanging="720"/>
      </w:pPr>
      <w:rPr>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79742187"/>
    <w:multiLevelType w:val="hybridMultilevel"/>
    <w:tmpl w:val="FB2A28B2"/>
    <w:lvl w:ilvl="0" w:tplc="952AE2B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7D957E25"/>
    <w:multiLevelType w:val="multilevel"/>
    <w:tmpl w:val="7F28ADF2"/>
    <w:lvl w:ilvl="0">
      <w:start w:val="1"/>
      <w:numFmt w:val="ideographLegalTraditional"/>
      <w:suff w:val="nothing"/>
      <w:lvlText w:val="%1、"/>
      <w:lvlJc w:val="left"/>
      <w:pPr>
        <w:ind w:left="480" w:hanging="196"/>
      </w:pPr>
      <w:rPr>
        <w:rFonts w:hint="eastAsia"/>
        <w:lang w:val="en-US"/>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12"/>
  </w:num>
  <w:num w:numId="2">
    <w:abstractNumId w:val="2"/>
  </w:num>
  <w:num w:numId="3">
    <w:abstractNumId w:val="6"/>
  </w:num>
  <w:num w:numId="4">
    <w:abstractNumId w:val="7"/>
  </w:num>
  <w:num w:numId="5">
    <w:abstractNumId w:val="8"/>
  </w:num>
  <w:num w:numId="6">
    <w:abstractNumId w:val="11"/>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BD5"/>
    <w:rsid w:val="0001344D"/>
    <w:rsid w:val="0001485B"/>
    <w:rsid w:val="00043CCE"/>
    <w:rsid w:val="000451CE"/>
    <w:rsid w:val="0005630E"/>
    <w:rsid w:val="000619DF"/>
    <w:rsid w:val="000A06E9"/>
    <w:rsid w:val="000B6AC0"/>
    <w:rsid w:val="000E05AE"/>
    <w:rsid w:val="000F10A4"/>
    <w:rsid w:val="0010150A"/>
    <w:rsid w:val="00132429"/>
    <w:rsid w:val="00147526"/>
    <w:rsid w:val="001842A2"/>
    <w:rsid w:val="001B16B8"/>
    <w:rsid w:val="001F3B57"/>
    <w:rsid w:val="00206C04"/>
    <w:rsid w:val="002361A4"/>
    <w:rsid w:val="00364ECD"/>
    <w:rsid w:val="00373322"/>
    <w:rsid w:val="0037663E"/>
    <w:rsid w:val="00381C60"/>
    <w:rsid w:val="003B23DB"/>
    <w:rsid w:val="0043152D"/>
    <w:rsid w:val="00490921"/>
    <w:rsid w:val="004F0312"/>
    <w:rsid w:val="00575B9A"/>
    <w:rsid w:val="00590F2E"/>
    <w:rsid w:val="0059363E"/>
    <w:rsid w:val="005A7C3E"/>
    <w:rsid w:val="005B56F2"/>
    <w:rsid w:val="00604A41"/>
    <w:rsid w:val="006C2F69"/>
    <w:rsid w:val="00704EA4"/>
    <w:rsid w:val="0076656A"/>
    <w:rsid w:val="007A4AC0"/>
    <w:rsid w:val="007E03A9"/>
    <w:rsid w:val="007E44C2"/>
    <w:rsid w:val="007E6C3B"/>
    <w:rsid w:val="00876E28"/>
    <w:rsid w:val="008C1576"/>
    <w:rsid w:val="00966A01"/>
    <w:rsid w:val="00982C20"/>
    <w:rsid w:val="009A7100"/>
    <w:rsid w:val="009F3D84"/>
    <w:rsid w:val="009F6538"/>
    <w:rsid w:val="00B004E8"/>
    <w:rsid w:val="00B15917"/>
    <w:rsid w:val="00B169EA"/>
    <w:rsid w:val="00BA5A18"/>
    <w:rsid w:val="00BA7E62"/>
    <w:rsid w:val="00BD3BD5"/>
    <w:rsid w:val="00C3429A"/>
    <w:rsid w:val="00C47682"/>
    <w:rsid w:val="00C53FC8"/>
    <w:rsid w:val="00D06BD9"/>
    <w:rsid w:val="00D305EA"/>
    <w:rsid w:val="00D37885"/>
    <w:rsid w:val="00D93103"/>
    <w:rsid w:val="00DB0149"/>
    <w:rsid w:val="00E327A4"/>
    <w:rsid w:val="00E60071"/>
    <w:rsid w:val="00E75F05"/>
    <w:rsid w:val="00E95784"/>
    <w:rsid w:val="00EE4FD7"/>
    <w:rsid w:val="00F32E3A"/>
    <w:rsid w:val="00F82580"/>
    <w:rsid w:val="00FE39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BD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BD5"/>
    <w:pPr>
      <w:ind w:leftChars="200" w:left="480"/>
    </w:pPr>
  </w:style>
  <w:style w:type="paragraph" w:styleId="a4">
    <w:name w:val="header"/>
    <w:basedOn w:val="a"/>
    <w:link w:val="a5"/>
    <w:uiPriority w:val="99"/>
    <w:unhideWhenUsed/>
    <w:rsid w:val="005B56F2"/>
    <w:pPr>
      <w:tabs>
        <w:tab w:val="center" w:pos="4153"/>
        <w:tab w:val="right" w:pos="8306"/>
      </w:tabs>
      <w:snapToGrid w:val="0"/>
    </w:pPr>
    <w:rPr>
      <w:sz w:val="20"/>
      <w:szCs w:val="20"/>
    </w:rPr>
  </w:style>
  <w:style w:type="character" w:customStyle="1" w:styleId="a5">
    <w:name w:val="頁首 字元"/>
    <w:basedOn w:val="a0"/>
    <w:link w:val="a4"/>
    <w:uiPriority w:val="99"/>
    <w:rsid w:val="005B56F2"/>
    <w:rPr>
      <w:sz w:val="20"/>
      <w:szCs w:val="20"/>
    </w:rPr>
  </w:style>
  <w:style w:type="paragraph" w:styleId="a6">
    <w:name w:val="footer"/>
    <w:basedOn w:val="a"/>
    <w:link w:val="a7"/>
    <w:uiPriority w:val="99"/>
    <w:unhideWhenUsed/>
    <w:rsid w:val="005B56F2"/>
    <w:pPr>
      <w:tabs>
        <w:tab w:val="center" w:pos="4153"/>
        <w:tab w:val="right" w:pos="8306"/>
      </w:tabs>
      <w:snapToGrid w:val="0"/>
    </w:pPr>
    <w:rPr>
      <w:sz w:val="20"/>
      <w:szCs w:val="20"/>
    </w:rPr>
  </w:style>
  <w:style w:type="character" w:customStyle="1" w:styleId="a7">
    <w:name w:val="頁尾 字元"/>
    <w:basedOn w:val="a0"/>
    <w:link w:val="a6"/>
    <w:uiPriority w:val="99"/>
    <w:rsid w:val="005B56F2"/>
    <w:rPr>
      <w:sz w:val="20"/>
      <w:szCs w:val="20"/>
    </w:rPr>
  </w:style>
  <w:style w:type="paragraph" w:customStyle="1" w:styleId="1">
    <w:name w:val="內文1"/>
    <w:rsid w:val="00C53FC8"/>
    <w:rPr>
      <w:rFonts w:ascii="Calibri" w:hAnsi="Calibri" w:cs="Calibri"/>
      <w:kern w:val="0"/>
      <w:sz w:val="20"/>
      <w:szCs w:val="20"/>
    </w:rPr>
  </w:style>
  <w:style w:type="table" w:styleId="a8">
    <w:name w:val="Table Grid"/>
    <w:basedOn w:val="a1"/>
    <w:uiPriority w:val="39"/>
    <w:rsid w:val="00C53F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6007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60071"/>
    <w:rPr>
      <w:rFonts w:asciiTheme="majorHAnsi" w:eastAsiaTheme="majorEastAsia" w:hAnsiTheme="majorHAnsi" w:cstheme="majorBidi"/>
      <w:sz w:val="18"/>
      <w:szCs w:val="18"/>
    </w:rPr>
  </w:style>
  <w:style w:type="paragraph" w:customStyle="1" w:styleId="ab">
    <w:name w:val="項目標題處室"/>
    <w:basedOn w:val="a"/>
    <w:link w:val="ac"/>
    <w:qFormat/>
    <w:rsid w:val="00373322"/>
    <w:pPr>
      <w:ind w:left="567"/>
      <w:outlineLvl w:val="0"/>
    </w:pPr>
    <w:rPr>
      <w:rFonts w:ascii="標楷體" w:eastAsia="標楷體" w:hAnsi="標楷體"/>
      <w:b/>
      <w:color w:val="0070C0"/>
      <w:sz w:val="32"/>
      <w:szCs w:val="32"/>
    </w:rPr>
  </w:style>
  <w:style w:type="character" w:customStyle="1" w:styleId="ac">
    <w:name w:val="項目標題處室 字元"/>
    <w:basedOn w:val="a0"/>
    <w:link w:val="ab"/>
    <w:rsid w:val="00373322"/>
    <w:rPr>
      <w:rFonts w:ascii="標楷體" w:eastAsia="標楷體" w:hAnsi="標楷體"/>
      <w:b/>
      <w:color w:val="0070C0"/>
      <w:sz w:val="32"/>
      <w:szCs w:val="32"/>
    </w:rPr>
  </w:style>
  <w:style w:type="paragraph" w:customStyle="1" w:styleId="F9E977197262459AB16AE09F8A4F0155">
    <w:name w:val="F9E977197262459AB16AE09F8A4F0155"/>
    <w:rsid w:val="00C3429A"/>
    <w:pPr>
      <w:spacing w:after="200" w:line="276" w:lineRule="auto"/>
    </w:pPr>
    <w:rPr>
      <w:kern w:val="0"/>
      <w:sz w:val="22"/>
    </w:rPr>
  </w:style>
  <w:style w:type="paragraph" w:styleId="ad">
    <w:name w:val="No Spacing"/>
    <w:link w:val="ae"/>
    <w:uiPriority w:val="1"/>
    <w:qFormat/>
    <w:rsid w:val="0037663E"/>
    <w:rPr>
      <w:kern w:val="0"/>
      <w:sz w:val="22"/>
    </w:rPr>
  </w:style>
  <w:style w:type="character" w:customStyle="1" w:styleId="ae">
    <w:name w:val="無間距 字元"/>
    <w:basedOn w:val="a0"/>
    <w:link w:val="ad"/>
    <w:uiPriority w:val="1"/>
    <w:rsid w:val="0037663E"/>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BD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BD5"/>
    <w:pPr>
      <w:ind w:leftChars="200" w:left="480"/>
    </w:pPr>
  </w:style>
  <w:style w:type="paragraph" w:styleId="a4">
    <w:name w:val="header"/>
    <w:basedOn w:val="a"/>
    <w:link w:val="a5"/>
    <w:uiPriority w:val="99"/>
    <w:unhideWhenUsed/>
    <w:rsid w:val="005B56F2"/>
    <w:pPr>
      <w:tabs>
        <w:tab w:val="center" w:pos="4153"/>
        <w:tab w:val="right" w:pos="8306"/>
      </w:tabs>
      <w:snapToGrid w:val="0"/>
    </w:pPr>
    <w:rPr>
      <w:sz w:val="20"/>
      <w:szCs w:val="20"/>
    </w:rPr>
  </w:style>
  <w:style w:type="character" w:customStyle="1" w:styleId="a5">
    <w:name w:val="頁首 字元"/>
    <w:basedOn w:val="a0"/>
    <w:link w:val="a4"/>
    <w:uiPriority w:val="99"/>
    <w:rsid w:val="005B56F2"/>
    <w:rPr>
      <w:sz w:val="20"/>
      <w:szCs w:val="20"/>
    </w:rPr>
  </w:style>
  <w:style w:type="paragraph" w:styleId="a6">
    <w:name w:val="footer"/>
    <w:basedOn w:val="a"/>
    <w:link w:val="a7"/>
    <w:uiPriority w:val="99"/>
    <w:unhideWhenUsed/>
    <w:rsid w:val="005B56F2"/>
    <w:pPr>
      <w:tabs>
        <w:tab w:val="center" w:pos="4153"/>
        <w:tab w:val="right" w:pos="8306"/>
      </w:tabs>
      <w:snapToGrid w:val="0"/>
    </w:pPr>
    <w:rPr>
      <w:sz w:val="20"/>
      <w:szCs w:val="20"/>
    </w:rPr>
  </w:style>
  <w:style w:type="character" w:customStyle="1" w:styleId="a7">
    <w:name w:val="頁尾 字元"/>
    <w:basedOn w:val="a0"/>
    <w:link w:val="a6"/>
    <w:uiPriority w:val="99"/>
    <w:rsid w:val="005B56F2"/>
    <w:rPr>
      <w:sz w:val="20"/>
      <w:szCs w:val="20"/>
    </w:rPr>
  </w:style>
  <w:style w:type="paragraph" w:customStyle="1" w:styleId="1">
    <w:name w:val="內文1"/>
    <w:rsid w:val="00C53FC8"/>
    <w:rPr>
      <w:rFonts w:ascii="Calibri" w:hAnsi="Calibri" w:cs="Calibri"/>
      <w:kern w:val="0"/>
      <w:sz w:val="20"/>
      <w:szCs w:val="20"/>
    </w:rPr>
  </w:style>
  <w:style w:type="table" w:styleId="a8">
    <w:name w:val="Table Grid"/>
    <w:basedOn w:val="a1"/>
    <w:uiPriority w:val="39"/>
    <w:rsid w:val="00C53F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6007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60071"/>
    <w:rPr>
      <w:rFonts w:asciiTheme="majorHAnsi" w:eastAsiaTheme="majorEastAsia" w:hAnsiTheme="majorHAnsi" w:cstheme="majorBidi"/>
      <w:sz w:val="18"/>
      <w:szCs w:val="18"/>
    </w:rPr>
  </w:style>
  <w:style w:type="paragraph" w:customStyle="1" w:styleId="ab">
    <w:name w:val="項目標題處室"/>
    <w:basedOn w:val="a"/>
    <w:link w:val="ac"/>
    <w:qFormat/>
    <w:rsid w:val="00373322"/>
    <w:pPr>
      <w:ind w:left="567"/>
      <w:outlineLvl w:val="0"/>
    </w:pPr>
    <w:rPr>
      <w:rFonts w:ascii="標楷體" w:eastAsia="標楷體" w:hAnsi="標楷體"/>
      <w:b/>
      <w:color w:val="0070C0"/>
      <w:sz w:val="32"/>
      <w:szCs w:val="32"/>
    </w:rPr>
  </w:style>
  <w:style w:type="character" w:customStyle="1" w:styleId="ac">
    <w:name w:val="項目標題處室 字元"/>
    <w:basedOn w:val="a0"/>
    <w:link w:val="ab"/>
    <w:rsid w:val="00373322"/>
    <w:rPr>
      <w:rFonts w:ascii="標楷體" w:eastAsia="標楷體" w:hAnsi="標楷體"/>
      <w:b/>
      <w:color w:val="0070C0"/>
      <w:sz w:val="32"/>
      <w:szCs w:val="32"/>
    </w:rPr>
  </w:style>
  <w:style w:type="paragraph" w:customStyle="1" w:styleId="F9E977197262459AB16AE09F8A4F0155">
    <w:name w:val="F9E977197262459AB16AE09F8A4F0155"/>
    <w:rsid w:val="00C3429A"/>
    <w:pPr>
      <w:spacing w:after="200" w:line="276" w:lineRule="auto"/>
    </w:pPr>
    <w:rPr>
      <w:kern w:val="0"/>
      <w:sz w:val="22"/>
    </w:rPr>
  </w:style>
  <w:style w:type="paragraph" w:styleId="ad">
    <w:name w:val="No Spacing"/>
    <w:link w:val="ae"/>
    <w:uiPriority w:val="1"/>
    <w:qFormat/>
    <w:rsid w:val="0037663E"/>
    <w:rPr>
      <w:kern w:val="0"/>
      <w:sz w:val="22"/>
    </w:rPr>
  </w:style>
  <w:style w:type="character" w:customStyle="1" w:styleId="ae">
    <w:name w:val="無間距 字元"/>
    <w:basedOn w:val="a0"/>
    <w:link w:val="ad"/>
    <w:uiPriority w:val="1"/>
    <w:rsid w:val="0037663E"/>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08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2ED18-1FEB-479D-866E-BACAF6554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15</Pages>
  <Words>1568</Words>
  <Characters>8938</Characters>
  <Application>Microsoft Office Word</Application>
  <DocSecurity>0</DocSecurity>
  <Lines>74</Lines>
  <Paragraphs>20</Paragraphs>
  <ScaleCrop>false</ScaleCrop>
  <Company/>
  <LinksUpToDate>false</LinksUpToDate>
  <CharactersWithSpaces>10486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40</cp:revision>
  <cp:lastPrinted>2023-09-06T05:08:00Z</cp:lastPrinted>
  <dcterms:created xsi:type="dcterms:W3CDTF">2023-09-01T00:15:00Z</dcterms:created>
  <dcterms:modified xsi:type="dcterms:W3CDTF">2023-09-08T01:18:00Z</dcterms:modified>
</cp:coreProperties>
</file>